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67420" w14:textId="67E3DD1B" w:rsidR="00F93000" w:rsidRPr="00F93000" w:rsidRDefault="00A0318E" w:rsidP="007412B3">
      <w:pPr>
        <w:widowControl/>
        <w:rPr>
          <w:rFonts w:ascii="微軟正黑體" w:eastAsia="微軟正黑體" w:hAnsi="微軟正黑體" w:cs="Arial"/>
          <w:b/>
          <w:color w:val="0000CC"/>
        </w:rPr>
      </w:pPr>
      <w:r w:rsidRPr="00F93000">
        <w:rPr>
          <w:rFonts w:ascii="微軟正黑體" w:eastAsia="微軟正黑體" w:hAnsi="微軟正黑體" w:cs="新細明體" w:hint="eastAsia"/>
          <w:b/>
          <w:sz w:val="36"/>
          <w:szCs w:val="48"/>
        </w:rPr>
        <w:t>【</w:t>
      </w:r>
      <w:r w:rsidR="0083675F" w:rsidRPr="00F93000">
        <w:rPr>
          <w:rFonts w:ascii="微軟正黑體" w:eastAsia="微軟正黑體" w:hAnsi="微軟正黑體" w:cs="新細明體" w:hint="eastAsia"/>
          <w:b/>
          <w:sz w:val="36"/>
          <w:szCs w:val="48"/>
        </w:rPr>
        <w:t>臺灣經濟部工業局</w:t>
      </w:r>
      <w:r w:rsidRPr="00F93000">
        <w:rPr>
          <w:rFonts w:ascii="微軟正黑體" w:eastAsia="微軟正黑體" w:hAnsi="微軟正黑體" w:cs="新細明體" w:hint="eastAsia"/>
          <w:b/>
          <w:sz w:val="36"/>
          <w:szCs w:val="48"/>
        </w:rPr>
        <w:t xml:space="preserve">  </w:t>
      </w:r>
      <w:r w:rsidR="00F572BC" w:rsidRPr="00F93000">
        <w:rPr>
          <w:rFonts w:ascii="微軟正黑體" w:eastAsia="微軟正黑體" w:hAnsi="微軟正黑體" w:cs="新細明體" w:hint="eastAsia"/>
          <w:b/>
          <w:sz w:val="36"/>
          <w:szCs w:val="48"/>
        </w:rPr>
        <w:t>公私(產學)共育國內外高階人才計畫</w:t>
      </w:r>
      <w:r w:rsidRPr="00F93000">
        <w:rPr>
          <w:rFonts w:ascii="微軟正黑體" w:eastAsia="微軟正黑體" w:hAnsi="微軟正黑體" w:cs="新細明體" w:hint="eastAsia"/>
          <w:b/>
          <w:sz w:val="36"/>
          <w:szCs w:val="48"/>
        </w:rPr>
        <w:t>-</w:t>
      </w:r>
      <w:r w:rsidR="00023FAE" w:rsidRPr="00F93000">
        <w:rPr>
          <w:rFonts w:ascii="微軟正黑體" w:eastAsia="微軟正黑體" w:hAnsi="微軟正黑體" w:cs="新細明體" w:hint="eastAsia"/>
          <w:b/>
          <w:sz w:val="36"/>
          <w:szCs w:val="48"/>
        </w:rPr>
        <w:t>線上攬才說明交流會</w:t>
      </w:r>
      <w:r w:rsidRPr="00F93000">
        <w:rPr>
          <w:rFonts w:ascii="微軟正黑體" w:eastAsia="微軟正黑體" w:hAnsi="微軟正黑體" w:cs="新細明體" w:hint="eastAsia"/>
          <w:b/>
          <w:sz w:val="36"/>
          <w:szCs w:val="48"/>
        </w:rPr>
        <w:t>】</w:t>
      </w:r>
      <w:r w:rsidR="00023FAE" w:rsidRPr="00F93000">
        <w:rPr>
          <w:rFonts w:ascii="微軟正黑體" w:eastAsia="微軟正黑體" w:hAnsi="微軟正黑體" w:cs="新細明體"/>
          <w:b/>
          <w:sz w:val="40"/>
          <w:szCs w:val="48"/>
        </w:rPr>
        <w:br/>
      </w:r>
      <w:r w:rsidR="00F93000">
        <w:rPr>
          <w:rFonts w:ascii="微軟正黑體" w:eastAsia="微軟正黑體" w:hAnsi="微軟正黑體" w:cs="Arial"/>
          <w:b/>
          <w:color w:val="0000CC"/>
        </w:rPr>
        <w:br/>
      </w:r>
      <w:r w:rsidR="00F93000" w:rsidRPr="00F93000">
        <w:rPr>
          <w:rFonts w:ascii="微軟正黑體" w:eastAsia="微軟正黑體" w:hAnsi="微軟正黑體" w:cs="Arial" w:hint="eastAsia"/>
          <w:b/>
          <w:color w:val="0000CC"/>
        </w:rPr>
        <w:t>『線上徵才交流互動』 『多家企業會後直接審核履歷』</w:t>
      </w:r>
    </w:p>
    <w:p w14:paraId="5A855EB7" w14:textId="07185C46" w:rsidR="006B172D" w:rsidRPr="00716898" w:rsidRDefault="00F93000" w:rsidP="00716898">
      <w:pPr>
        <w:widowControl/>
        <w:rPr>
          <w:rFonts w:ascii="微軟正黑體" w:eastAsia="微軟正黑體" w:hAnsi="微軟正黑體"/>
        </w:rPr>
      </w:pPr>
      <w:r w:rsidRPr="00F93000">
        <w:rPr>
          <w:rFonts w:ascii="微軟正黑體" w:eastAsia="微軟正黑體" w:hAnsi="微軟正黑體" w:cs="Arial"/>
          <w:color w:val="222222"/>
          <w:sz w:val="22"/>
        </w:rPr>
        <w:br/>
      </w:r>
      <w:r w:rsidR="00716898" w:rsidRPr="00716898">
        <w:rPr>
          <w:rFonts w:ascii="微軟正黑體" w:eastAsia="微軟正黑體" w:hAnsi="微軟正黑體"/>
        </w:rPr>
        <w:t>同學們，明年這個時候你會在哪裡?</w:t>
      </w:r>
      <w:r w:rsidR="00716898" w:rsidRPr="00716898">
        <w:rPr>
          <w:rFonts w:ascii="微軟正黑體" w:eastAsia="微軟正黑體" w:hAnsi="微軟正黑體"/>
        </w:rPr>
        <w:br/>
        <w:t>想趁早加入頂尖半導體行業，卻又不知道該怎麼準備嗎?還在思考該去哪間企業？</w:t>
      </w:r>
      <w:r w:rsidR="00716898" w:rsidRPr="00716898">
        <w:rPr>
          <w:rFonts w:ascii="微軟正黑體" w:eastAsia="微軟正黑體" w:hAnsi="微軟正黑體"/>
        </w:rPr>
        <w:br/>
        <w:t>別擔心，你的心聲我們都聽到了！</w:t>
      </w:r>
      <w:r w:rsidR="00716898" w:rsidRPr="00716898">
        <w:rPr>
          <w:rFonts w:ascii="微軟正黑體" w:eastAsia="微軟正黑體" w:hAnsi="微軟正黑體"/>
        </w:rPr>
        <w:br/>
      </w:r>
      <w:r w:rsidR="00716898" w:rsidRPr="00716898">
        <w:rPr>
          <w:rFonts w:ascii="微軟正黑體" w:eastAsia="微軟正黑體" w:hAnsi="微軟正黑體"/>
        </w:rPr>
        <w:br/>
        <w:t>臺灣經濟部工業局透過公私(產學)共育國內外高階人才計畫，為協助人才精準接軌半導體產業，由執行單位財團法人資訊工業策進會和國立中山大學產業發展中心，規劃於</w:t>
      </w:r>
      <w:r w:rsidR="00716898" w:rsidRPr="00716898">
        <w:rPr>
          <w:rStyle w:val="ab"/>
          <w:rFonts w:ascii="微軟正黑體" w:eastAsia="微軟正黑體" w:hAnsi="微軟正黑體"/>
        </w:rPr>
        <w:t>2022年09月26日舉行「半導體線上攬才說明交流會」</w:t>
      </w:r>
      <w:r w:rsidR="00716898" w:rsidRPr="00716898">
        <w:rPr>
          <w:rFonts w:ascii="微軟正黑體" w:eastAsia="微軟正黑體" w:hAnsi="微軟正黑體"/>
        </w:rPr>
        <w:t>，歡迎各位同學一起來參加，讓你的求職路更順利！</w:t>
      </w:r>
      <w:r w:rsidR="00716898" w:rsidRPr="00716898">
        <w:rPr>
          <w:rFonts w:ascii="微軟正黑體" w:eastAsia="微軟正黑體" w:hAnsi="微軟正黑體"/>
        </w:rPr>
        <w:br/>
      </w:r>
      <w:r w:rsidR="00716898" w:rsidRPr="00716898">
        <w:rPr>
          <w:rFonts w:ascii="微軟正黑體" w:eastAsia="微軟正黑體" w:hAnsi="微軟正黑體"/>
        </w:rPr>
        <w:br/>
        <w:t>本次活動邀請</w:t>
      </w:r>
      <w:hyperlink r:id="rId8" w:tgtFrame="_blank" w:history="1">
        <w:r w:rsidR="00716898" w:rsidRPr="00716898">
          <w:rPr>
            <w:rStyle w:val="a4"/>
            <w:rFonts w:ascii="微軟正黑體" w:eastAsia="微軟正黑體" w:hAnsi="微軟正黑體"/>
          </w:rPr>
          <w:t> </w:t>
        </w:r>
      </w:hyperlink>
      <w:r w:rsidR="00716898" w:rsidRPr="00716898">
        <w:rPr>
          <w:rStyle w:val="ab"/>
          <w:rFonts w:ascii="微軟正黑體" w:eastAsia="微軟正黑體" w:hAnsi="微軟正黑體"/>
        </w:rPr>
        <w:t>瑞昱半導體、仁寶電腦、聯華電子</w:t>
      </w:r>
      <w:r w:rsidR="00716898" w:rsidRPr="00716898">
        <w:rPr>
          <w:rFonts w:ascii="微軟正黑體" w:eastAsia="微軟正黑體" w:hAnsi="微軟正黑體"/>
          <w:color w:val="0000FF"/>
        </w:rPr>
        <w:t>、</w:t>
      </w:r>
      <w:r w:rsidR="00716898" w:rsidRPr="00716898">
        <w:rPr>
          <w:rStyle w:val="ab"/>
          <w:rFonts w:ascii="微軟正黑體" w:eastAsia="微軟正黑體" w:hAnsi="微軟正黑體"/>
        </w:rPr>
        <w:t>美光科技 </w:t>
      </w:r>
      <w:r w:rsidR="00716898" w:rsidRPr="00716898">
        <w:rPr>
          <w:rFonts w:ascii="微軟正黑體" w:eastAsia="微軟正黑體" w:hAnsi="微軟正黑體"/>
        </w:rPr>
        <w:t xml:space="preserve">以及 </w:t>
      </w:r>
      <w:r w:rsidR="00716898" w:rsidRPr="00716898">
        <w:rPr>
          <w:rStyle w:val="ab"/>
          <w:rFonts w:ascii="微軟正黑體" w:eastAsia="微軟正黑體" w:hAnsi="微軟正黑體"/>
        </w:rPr>
        <w:t>群創光電</w:t>
      </w:r>
      <w:r w:rsidR="00716898" w:rsidRPr="00716898">
        <w:rPr>
          <w:rFonts w:ascii="微軟正黑體" w:eastAsia="微軟正黑體" w:hAnsi="微軟正黑體"/>
        </w:rPr>
        <w:t> 就</w:t>
      </w:r>
      <w:r w:rsidR="00716898" w:rsidRPr="00716898">
        <w:rPr>
          <w:rStyle w:val="ab"/>
          <w:rFonts w:ascii="微軟正黑體" w:eastAsia="微軟正黑體" w:hAnsi="微軟正黑體"/>
        </w:rPr>
        <w:t>企業徵才進行線上詳細說明，</w:t>
      </w:r>
      <w:r w:rsidR="00716898" w:rsidRPr="00716898">
        <w:rPr>
          <w:rFonts w:ascii="微軟正黑體" w:eastAsia="微軟正黑體" w:hAnsi="微軟正黑體"/>
        </w:rPr>
        <w:t>以及進一步的</w:t>
      </w:r>
      <w:r w:rsidR="00716898" w:rsidRPr="00716898">
        <w:rPr>
          <w:rStyle w:val="ab"/>
          <w:rFonts w:ascii="微軟正黑體" w:eastAsia="微軟正黑體" w:hAnsi="微軟正黑體"/>
        </w:rPr>
        <w:t>Q&amp;A交流</w:t>
      </w:r>
      <w:r w:rsidR="00716898" w:rsidRPr="00716898">
        <w:rPr>
          <w:rFonts w:ascii="微軟正黑體" w:eastAsia="微軟正黑體" w:hAnsi="微軟正黑體"/>
        </w:rPr>
        <w:t>。相信藉由多家企業的職缺分享及交流，讓您對於半導體工作及職場環境有更深入的認識，為加入半導體產業踏出成功的第一步！ </w:t>
      </w:r>
    </w:p>
    <w:p w14:paraId="4C98AA9E" w14:textId="77777777" w:rsidR="00716898" w:rsidRPr="00F93000" w:rsidRDefault="00716898" w:rsidP="00716898">
      <w:pPr>
        <w:widowControl/>
        <w:rPr>
          <w:rFonts w:eastAsia="標楷體"/>
          <w:kern w:val="2"/>
          <w:sz w:val="32"/>
          <w:szCs w:val="36"/>
        </w:rPr>
      </w:pPr>
    </w:p>
    <w:p w14:paraId="0C4A7422" w14:textId="77777777" w:rsidR="00F93000" w:rsidRDefault="00F93000" w:rsidP="00F93000">
      <w:pPr>
        <w:jc w:val="both"/>
        <w:rPr>
          <w:rFonts w:ascii="微軟正黑體" w:eastAsia="微軟正黑體" w:hAnsi="微軟正黑體" w:cs="Calibri"/>
          <w:sz w:val="22"/>
        </w:rPr>
      </w:pPr>
      <w:r>
        <w:rPr>
          <w:rFonts w:ascii="微軟正黑體" w:eastAsia="微軟正黑體" w:hAnsi="微軟正黑體" w:cs="Calibri" w:hint="eastAsia"/>
          <w:b/>
          <w:bCs/>
          <w:sz w:val="22"/>
        </w:rPr>
        <w:t>活動資訊</w:t>
      </w:r>
    </w:p>
    <w:p w14:paraId="54A74994" w14:textId="77777777" w:rsidR="00716898" w:rsidRPr="00716898" w:rsidRDefault="00716898" w:rsidP="00F93000">
      <w:pPr>
        <w:widowControl/>
        <w:shd w:val="clear" w:color="auto" w:fill="FFFFFF"/>
        <w:rPr>
          <w:rFonts w:ascii="微軟正黑體" w:eastAsia="微軟正黑體" w:hAnsi="微軟正黑體" w:cs="Arial"/>
          <w:color w:val="222222"/>
          <w:sz w:val="22"/>
        </w:rPr>
      </w:pPr>
      <w:r w:rsidRPr="00716898">
        <w:rPr>
          <w:rFonts w:ascii="微軟正黑體" w:eastAsia="微軟正黑體" w:hAnsi="微軟正黑體" w:cs="Arial"/>
          <w:color w:val="222222"/>
          <w:sz w:val="22"/>
        </w:rPr>
        <w:t>時間｜2022/9/26 (一) 10:00 - 12:00</w:t>
      </w:r>
    </w:p>
    <w:p w14:paraId="40797732" w14:textId="5048F4F0" w:rsidR="00F93000" w:rsidRDefault="00F93000" w:rsidP="00F93000">
      <w:pPr>
        <w:widowControl/>
        <w:shd w:val="clear" w:color="auto" w:fill="FFFFFF"/>
        <w:rPr>
          <w:rFonts w:ascii="微軟正黑體" w:eastAsia="微軟正黑體" w:hAnsi="微軟正黑體" w:cs="Arial"/>
          <w:color w:val="222222"/>
          <w:sz w:val="22"/>
        </w:rPr>
      </w:pPr>
      <w:r>
        <w:rPr>
          <w:rFonts w:ascii="微軟正黑體" w:eastAsia="微軟正黑體" w:hAnsi="微軟正黑體" w:cs="Arial" w:hint="eastAsia"/>
          <w:color w:val="222222"/>
          <w:sz w:val="22"/>
        </w:rPr>
        <w:t>地點｜線上會議 (</w:t>
      </w:r>
      <w:r w:rsidR="00716898" w:rsidRPr="00716898">
        <w:rPr>
          <w:rFonts w:ascii="微軟正黑體" w:eastAsia="微軟正黑體" w:hAnsi="微軟正黑體" w:cs="Arial"/>
          <w:color w:val="222222"/>
          <w:sz w:val="22"/>
        </w:rPr>
        <w:t>報名後於會議前寄發連結</w:t>
      </w:r>
      <w:r>
        <w:rPr>
          <w:rFonts w:ascii="微軟正黑體" w:eastAsia="微軟正黑體" w:hAnsi="微軟正黑體" w:cs="Arial" w:hint="eastAsia"/>
          <w:color w:val="222222"/>
          <w:sz w:val="22"/>
        </w:rPr>
        <w:t>)</w:t>
      </w:r>
    </w:p>
    <w:p w14:paraId="0EDE84B2" w14:textId="77777777" w:rsidR="00F93000" w:rsidRDefault="00F93000" w:rsidP="00F93000">
      <w:pPr>
        <w:widowControl/>
        <w:shd w:val="clear" w:color="auto" w:fill="FFFFFF"/>
        <w:rPr>
          <w:rFonts w:ascii="微軟正黑體" w:eastAsia="微軟正黑體" w:hAnsi="微軟正黑體" w:cs="Arial"/>
          <w:color w:val="222222"/>
          <w:sz w:val="22"/>
        </w:rPr>
      </w:pPr>
      <w:r>
        <w:rPr>
          <w:rFonts w:ascii="微軟正黑體" w:eastAsia="微軟正黑體" w:hAnsi="微軟正黑體" w:cs="Arial" w:hint="eastAsia"/>
          <w:color w:val="222222"/>
          <w:sz w:val="22"/>
        </w:rPr>
        <w:t>參與對象｜國內大專院校理工相關科系之碩、博士應屆生或大四生為主</w:t>
      </w:r>
    </w:p>
    <w:p w14:paraId="099557BD" w14:textId="4EB200A2" w:rsidR="00F93000" w:rsidRDefault="00F93000" w:rsidP="00F93000">
      <w:pPr>
        <w:widowControl/>
        <w:shd w:val="clear" w:color="auto" w:fill="FFFFFF"/>
        <w:rPr>
          <w:rFonts w:ascii="微軟正黑體" w:eastAsia="微軟正黑體" w:hAnsi="微軟正黑體" w:cs="Arial"/>
          <w:color w:val="222222"/>
          <w:sz w:val="22"/>
        </w:rPr>
      </w:pPr>
      <w:r>
        <w:rPr>
          <w:rFonts w:ascii="微軟正黑體" w:eastAsia="微軟正黑體" w:hAnsi="微軟正黑體" w:cs="Arial" w:hint="eastAsia"/>
          <w:color w:val="222222"/>
          <w:sz w:val="22"/>
        </w:rPr>
        <w:t>報名網址｜</w:t>
      </w:r>
      <w:hyperlink r:id="rId9" w:history="1">
        <w:r w:rsidR="00716898" w:rsidRPr="00171144">
          <w:rPr>
            <w:rStyle w:val="a4"/>
            <w:rFonts w:ascii="微軟正黑體" w:eastAsia="微軟正黑體" w:hAnsi="微軟正黑體" w:cs="Arial" w:hint="eastAsia"/>
            <w:sz w:val="22"/>
          </w:rPr>
          <w:t>https://www.stipc.org/tw/actregister/36</w:t>
        </w:r>
      </w:hyperlink>
      <w:bookmarkStart w:id="0" w:name="_GoBack"/>
      <w:bookmarkEnd w:id="0"/>
      <w:r>
        <w:rPr>
          <w:rFonts w:ascii="微軟正黑體" w:eastAsia="微軟正黑體" w:hAnsi="微軟正黑體" w:hint="eastAsia"/>
          <w:sz w:val="22"/>
        </w:rPr>
        <w:br/>
        <w:t>履歷投遞網址</w:t>
      </w:r>
      <w:r>
        <w:rPr>
          <w:rFonts w:ascii="微軟正黑體" w:eastAsia="微軟正黑體" w:hAnsi="微軟正黑體" w:cs="Arial" w:hint="eastAsia"/>
          <w:color w:val="222222"/>
          <w:sz w:val="22"/>
        </w:rPr>
        <w:t>｜</w:t>
      </w:r>
      <w:hyperlink r:id="rId10" w:history="1">
        <w:r>
          <w:rPr>
            <w:rStyle w:val="a4"/>
            <w:rFonts w:ascii="微軟正黑體" w:eastAsia="微軟正黑體" w:hAnsi="微軟正黑體" w:cs="Arial" w:hint="eastAsia"/>
            <w:sz w:val="22"/>
          </w:rPr>
          <w:t>https://www.surveycake.com/s/</w:t>
        </w:r>
        <w:hyperlink r:id="rId11" w:history="1">
          <w:r w:rsidR="00716898" w:rsidRPr="00716898">
            <w:rPr>
              <w:rStyle w:val="a4"/>
              <w:rFonts w:ascii="微軟正黑體" w:eastAsia="微軟正黑體" w:hAnsi="微軟正黑體" w:cs="Arial"/>
              <w:sz w:val="22"/>
            </w:rPr>
            <w:t>VrBXy</w:t>
          </w:r>
        </w:hyperlink>
      </w:hyperlink>
    </w:p>
    <w:p w14:paraId="4153B48B" w14:textId="77777777" w:rsidR="00F93000" w:rsidRDefault="00F93000" w:rsidP="00F93000">
      <w:pPr>
        <w:widowControl/>
        <w:shd w:val="clear" w:color="auto" w:fill="FFFFFF"/>
        <w:rPr>
          <w:rFonts w:ascii="微軟正黑體" w:eastAsia="微軟正黑體" w:hAnsi="微軟正黑體" w:cs="Arial"/>
          <w:color w:val="222222"/>
          <w:sz w:val="22"/>
        </w:rPr>
      </w:pPr>
    </w:p>
    <w:p w14:paraId="43420BE4" w14:textId="77777777" w:rsidR="00F93000" w:rsidRDefault="00F93000" w:rsidP="00F93000">
      <w:pPr>
        <w:widowControl/>
        <w:shd w:val="clear" w:color="auto" w:fill="FFFFFF"/>
        <w:rPr>
          <w:rFonts w:ascii="微軟正黑體" w:eastAsia="微軟正黑體" w:hAnsi="微軟正黑體" w:cs="Arial"/>
          <w:color w:val="222222"/>
          <w:sz w:val="22"/>
        </w:rPr>
      </w:pPr>
      <w:r>
        <w:rPr>
          <w:rFonts w:ascii="微軟正黑體" w:eastAsia="微軟正黑體" w:hAnsi="微軟正黑體" w:cs="Arial" w:hint="eastAsia"/>
          <w:b/>
          <w:bCs/>
          <w:color w:val="222222"/>
          <w:sz w:val="22"/>
        </w:rPr>
        <w:t>活動好康</w:t>
      </w:r>
    </w:p>
    <w:p w14:paraId="3A17878D" w14:textId="77777777" w:rsidR="00716898" w:rsidRDefault="00716898" w:rsidP="00F93000">
      <w:pPr>
        <w:snapToGrid w:val="0"/>
        <w:spacing w:beforeLines="25" w:before="60" w:afterLines="25" w:after="60" w:line="240" w:lineRule="auto"/>
        <w:jc w:val="both"/>
        <w:rPr>
          <w:rFonts w:ascii="微軟正黑體" w:eastAsia="微軟正黑體" w:hAnsi="微軟正黑體"/>
          <w:b/>
          <w:bCs/>
          <w:sz w:val="22"/>
        </w:rPr>
      </w:pPr>
      <w:r w:rsidRPr="00716898">
        <w:rPr>
          <w:rFonts w:ascii="微軟正黑體" w:eastAsia="微軟正黑體" w:hAnsi="微軟正黑體"/>
          <w:b/>
          <w:bCs/>
          <w:sz w:val="22"/>
        </w:rPr>
        <w:t>★完成報名、投遞履歷並出席當天活動，即有機會獲得</w:t>
      </w:r>
      <w:r w:rsidRPr="00716898">
        <w:rPr>
          <w:rFonts w:ascii="微軟正黑體" w:eastAsia="微軟正黑體" w:hAnsi="微軟正黑體"/>
          <w:b/>
          <w:bCs/>
          <w:color w:val="FF0000"/>
          <w:sz w:val="28"/>
        </w:rPr>
        <w:t>千元</w:t>
      </w:r>
      <w:r w:rsidRPr="00716898">
        <w:rPr>
          <w:rFonts w:ascii="微軟正黑體" w:eastAsia="微軟正黑體" w:hAnsi="微軟正黑體"/>
          <w:b/>
          <w:bCs/>
          <w:sz w:val="22"/>
        </w:rPr>
        <w:t>apple禮品卡</w:t>
      </w:r>
    </w:p>
    <w:p w14:paraId="0D5CB3D5" w14:textId="699CA94B" w:rsidR="00D9654C" w:rsidRPr="00716898" w:rsidRDefault="00716898" w:rsidP="00F93000">
      <w:pPr>
        <w:snapToGrid w:val="0"/>
        <w:spacing w:beforeLines="25" w:before="60" w:afterLines="25" w:after="60" w:line="240" w:lineRule="auto"/>
        <w:jc w:val="both"/>
        <w:rPr>
          <w:rFonts w:ascii="微軟正黑體" w:eastAsia="微軟正黑體" w:hAnsi="微軟正黑體"/>
          <w:sz w:val="22"/>
        </w:rPr>
      </w:pPr>
      <w:r w:rsidRPr="00716898">
        <w:rPr>
          <w:rFonts w:ascii="微軟正黑體" w:eastAsia="微軟正黑體" w:hAnsi="微軟正黑體"/>
          <w:b/>
          <w:bCs/>
          <w:color w:val="0000FF"/>
          <w:sz w:val="22"/>
        </w:rPr>
        <w:t>(1000元1名、1500元1名、2000元1名)</w:t>
      </w:r>
      <w:r w:rsidRPr="00716898">
        <w:rPr>
          <w:rFonts w:ascii="微軟正黑體" w:eastAsia="微軟正黑體" w:hAnsi="微軟正黑體"/>
          <w:sz w:val="22"/>
        </w:rPr>
        <w:br/>
      </w:r>
      <w:r w:rsidRPr="00716898">
        <w:rPr>
          <w:rFonts w:ascii="微軟正黑體" w:eastAsia="微軟正黑體" w:hAnsi="微軟正黑體"/>
          <w:b/>
          <w:bCs/>
          <w:sz w:val="22"/>
        </w:rPr>
        <w:t>★活動當天即時線上抽獎</w:t>
      </w:r>
      <w:r w:rsidRPr="00716898">
        <w:rPr>
          <w:rFonts w:ascii="微軟正黑體" w:eastAsia="微軟正黑體" w:hAnsi="微軟正黑體"/>
          <w:sz w:val="22"/>
        </w:rPr>
        <w:t>，共</w:t>
      </w:r>
      <w:r w:rsidRPr="00716898">
        <w:rPr>
          <w:rFonts w:ascii="微軟正黑體" w:eastAsia="微軟正黑體" w:hAnsi="微軟正黑體"/>
          <w:b/>
          <w:color w:val="FF0000"/>
          <w:sz w:val="28"/>
        </w:rPr>
        <w:t>三名</w:t>
      </w:r>
      <w:r w:rsidRPr="00716898">
        <w:rPr>
          <w:rFonts w:ascii="微軟正黑體" w:eastAsia="微軟正黑體" w:hAnsi="微軟正黑體"/>
          <w:sz w:val="22"/>
        </w:rPr>
        <w:t>幸運兒</w:t>
      </w:r>
      <w:r w:rsidRPr="00716898">
        <w:rPr>
          <w:rFonts w:ascii="微軟正黑體" w:eastAsia="微軟正黑體" w:hAnsi="微軟正黑體"/>
          <w:b/>
          <w:bCs/>
          <w:sz w:val="22"/>
        </w:rPr>
        <w:t>可獲得千元apple 禮品卡</w:t>
      </w:r>
    </w:p>
    <w:sectPr w:rsidR="00D9654C" w:rsidRPr="00716898" w:rsidSect="00D9654C">
      <w:headerReference w:type="default" r:id="rId12"/>
      <w:footerReference w:type="even" r:id="rId13"/>
      <w:footerReference w:type="default" r:id="rId14"/>
      <w:pgSz w:w="12242" w:h="15842" w:code="1"/>
      <w:pgMar w:top="1701" w:right="1474" w:bottom="1134" w:left="147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20033" w14:textId="77777777" w:rsidR="00333090" w:rsidRDefault="00333090">
      <w:r>
        <w:separator/>
      </w:r>
    </w:p>
  </w:endnote>
  <w:endnote w:type="continuationSeparator" w:id="0">
    <w:p w14:paraId="18EF8BE3" w14:textId="77777777" w:rsidR="00333090" w:rsidRDefault="0033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43EAF" w14:textId="77777777" w:rsidR="001C49AB" w:rsidRDefault="001C4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6557AB2" w14:textId="77777777" w:rsidR="001C49AB" w:rsidRDefault="001C49A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BEF" w14:textId="6050816D" w:rsidR="001C49AB" w:rsidRDefault="001C4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93000">
      <w:rPr>
        <w:rStyle w:val="a9"/>
        <w:noProof/>
      </w:rPr>
      <w:t>1</w:t>
    </w:r>
    <w:r>
      <w:rPr>
        <w:rStyle w:val="a9"/>
      </w:rPr>
      <w:fldChar w:fldCharType="end"/>
    </w:r>
  </w:p>
  <w:p w14:paraId="17D9978A" w14:textId="77777777" w:rsidR="001C49AB" w:rsidRDefault="001C49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ADAFC" w14:textId="77777777" w:rsidR="00333090" w:rsidRDefault="00333090">
      <w:r>
        <w:separator/>
      </w:r>
    </w:p>
  </w:footnote>
  <w:footnote w:type="continuationSeparator" w:id="0">
    <w:p w14:paraId="7E6E1AE4" w14:textId="77777777" w:rsidR="00333090" w:rsidRDefault="00333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FE69A" w14:textId="1028D9A5" w:rsidR="00F23702" w:rsidRDefault="00A36425" w:rsidP="00F23702">
    <w:pPr>
      <w:rPr>
        <w:rFonts w:eastAsia="標楷體"/>
        <w:b/>
        <w:kern w:val="2"/>
        <w:szCs w:val="24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6215C6B8" wp14:editId="6B999181">
          <wp:simplePos x="0" y="0"/>
          <wp:positionH relativeFrom="column">
            <wp:posOffset>4879610</wp:posOffset>
          </wp:positionH>
          <wp:positionV relativeFrom="paragraph">
            <wp:posOffset>-127635</wp:posOffset>
          </wp:positionV>
          <wp:extent cx="1019175" cy="786765"/>
          <wp:effectExtent l="0" t="0" r="0" b="635"/>
          <wp:wrapTight wrapText="bothSides">
            <wp:wrapPolygon edited="0">
              <wp:start x="0" y="0"/>
              <wp:lineTo x="0" y="21269"/>
              <wp:lineTo x="21264" y="21269"/>
              <wp:lineTo x="21264" y="0"/>
              <wp:lineTo x="0" y="0"/>
            </wp:wrapPolygon>
          </wp:wrapTight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圖片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786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AABBA3C" wp14:editId="2AC79B08">
          <wp:simplePos x="0" y="0"/>
          <wp:positionH relativeFrom="column">
            <wp:posOffset>22871</wp:posOffset>
          </wp:positionH>
          <wp:positionV relativeFrom="paragraph">
            <wp:posOffset>-130821</wp:posOffset>
          </wp:positionV>
          <wp:extent cx="1139190" cy="817245"/>
          <wp:effectExtent l="0" t="0" r="0" b="0"/>
          <wp:wrapTight wrapText="bothSides">
            <wp:wrapPolygon edited="0">
              <wp:start x="0" y="0"/>
              <wp:lineTo x="0" y="21483"/>
              <wp:lineTo x="21431" y="21483"/>
              <wp:lineTo x="21431" y="0"/>
              <wp:lineTo x="0" y="0"/>
            </wp:wrapPolygon>
          </wp:wrapTight>
          <wp:docPr id="6" name="圖片 1" descr="經濟部工業局全球資訊網--標誌設計理念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經濟部工業局全球資訊網--標誌設計理念"/>
                  <pic:cNvPicPr>
                    <a:picLocks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9E689A" w14:textId="79FA3DFC" w:rsidR="001C49AB" w:rsidRPr="00A36425" w:rsidRDefault="00A36425" w:rsidP="00A36425">
    <w:pPr>
      <w:widowControl/>
      <w:adjustRightInd/>
      <w:spacing w:line="240" w:lineRule="auto"/>
      <w:textAlignment w:val="auto"/>
      <w:rPr>
        <w:rFonts w:ascii="新細明體" w:hAnsi="新細明體" w:cs="新細明體"/>
        <w:szCs w:val="24"/>
      </w:rPr>
    </w:pPr>
    <w:r w:rsidRPr="00A36425">
      <w:rPr>
        <w:rFonts w:ascii="新細明體" w:hAnsi="新細明體" w:cs="新細明體"/>
        <w:szCs w:val="24"/>
      </w:rPr>
      <w:fldChar w:fldCharType="begin"/>
    </w:r>
    <w:r w:rsidRPr="00A36425">
      <w:rPr>
        <w:rFonts w:ascii="新細明體" w:hAnsi="新細明體" w:cs="新細明體"/>
        <w:szCs w:val="24"/>
      </w:rPr>
      <w:instrText xml:space="preserve"> INCLUDEPICTURE "https://www.moeaidb.gov.tw/external/images/intro/design/00-01.png" \* MERGEFORMATINET </w:instrText>
    </w:r>
    <w:r w:rsidRPr="00A36425">
      <w:rPr>
        <w:rFonts w:ascii="新細明體" w:hAnsi="新細明體" w:cs="新細明體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6F03"/>
    <w:multiLevelType w:val="multilevel"/>
    <w:tmpl w:val="15F4BA52"/>
    <w:lvl w:ilvl="0">
      <w:start w:val="1"/>
      <w:numFmt w:val="bullet"/>
      <w:lvlText w:val=""/>
      <w:lvlJc w:val="left"/>
      <w:pPr>
        <w:tabs>
          <w:tab w:val="num" w:pos="481"/>
        </w:tabs>
        <w:ind w:left="481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7A1490"/>
    <w:multiLevelType w:val="hybridMultilevel"/>
    <w:tmpl w:val="2D8013E6"/>
    <w:lvl w:ilvl="0" w:tplc="9EBAB0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68BC826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22269C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C10985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1EA479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5F6A37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2C895F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1259D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020C57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5F47E4"/>
    <w:multiLevelType w:val="hybridMultilevel"/>
    <w:tmpl w:val="9A3EE416"/>
    <w:lvl w:ilvl="0" w:tplc="D79ABF5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0B6B53"/>
    <w:multiLevelType w:val="hybridMultilevel"/>
    <w:tmpl w:val="D44845DA"/>
    <w:lvl w:ilvl="0" w:tplc="94C6ECAE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879E3214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965E3E8E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32D44494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47C482FE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C3E6CB96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C51A163E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BF2C77AC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95B0E73C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1A2C33D0"/>
    <w:multiLevelType w:val="hybridMultilevel"/>
    <w:tmpl w:val="D56AE236"/>
    <w:lvl w:ilvl="0" w:tplc="4B8A814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A25E91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5E8643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0B2C57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D3EE87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4D86DD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AB844A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4C2DEB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29489C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BC5AA5"/>
    <w:multiLevelType w:val="hybridMultilevel"/>
    <w:tmpl w:val="4734F4A8"/>
    <w:lvl w:ilvl="0" w:tplc="09426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904422"/>
    <w:multiLevelType w:val="hybridMultilevel"/>
    <w:tmpl w:val="171AAD5E"/>
    <w:lvl w:ilvl="0" w:tplc="8B023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3477F8"/>
    <w:multiLevelType w:val="hybridMultilevel"/>
    <w:tmpl w:val="79B82E6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0D818D8"/>
    <w:multiLevelType w:val="hybridMultilevel"/>
    <w:tmpl w:val="B0F08524"/>
    <w:lvl w:ilvl="0" w:tplc="557E2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080843"/>
    <w:multiLevelType w:val="hybridMultilevel"/>
    <w:tmpl w:val="568ED5AC"/>
    <w:lvl w:ilvl="0" w:tplc="E09EC1F8">
      <w:start w:val="1"/>
      <w:numFmt w:val="bullet"/>
      <w:lvlText w:val=""/>
      <w:lvlJc w:val="left"/>
      <w:pPr>
        <w:tabs>
          <w:tab w:val="num" w:pos="481"/>
        </w:tabs>
        <w:ind w:left="48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95375E6"/>
    <w:multiLevelType w:val="singleLevel"/>
    <w:tmpl w:val="A0F20A9C"/>
    <w:lvl w:ilvl="0">
      <w:start w:val="1"/>
      <w:numFmt w:val="taiwaneseCountingThousand"/>
      <w:lvlText w:val="%1、"/>
      <w:legacy w:legacy="1" w:legacySpace="0" w:legacyIndent="636"/>
      <w:lvlJc w:val="left"/>
      <w:pPr>
        <w:ind w:left="636" w:hanging="636"/>
      </w:pPr>
    </w:lvl>
  </w:abstractNum>
  <w:abstractNum w:abstractNumId="11" w15:restartNumberingAfterBreak="0">
    <w:nsid w:val="3C363532"/>
    <w:multiLevelType w:val="hybridMultilevel"/>
    <w:tmpl w:val="07EE96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611038"/>
    <w:multiLevelType w:val="hybridMultilevel"/>
    <w:tmpl w:val="D910F814"/>
    <w:lvl w:ilvl="0" w:tplc="27C04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CA24C21"/>
    <w:multiLevelType w:val="singleLevel"/>
    <w:tmpl w:val="C804DDD0"/>
    <w:lvl w:ilvl="0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標楷體" w:hint="eastAsia"/>
      </w:rPr>
    </w:lvl>
  </w:abstractNum>
  <w:abstractNum w:abstractNumId="14" w15:restartNumberingAfterBreak="0">
    <w:nsid w:val="3CB66219"/>
    <w:multiLevelType w:val="hybridMultilevel"/>
    <w:tmpl w:val="4EC6808C"/>
    <w:lvl w:ilvl="0" w:tplc="0CCAF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588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D21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68A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C2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8F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0B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4B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A0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2A2C56"/>
    <w:multiLevelType w:val="hybridMultilevel"/>
    <w:tmpl w:val="50F2A5DA"/>
    <w:lvl w:ilvl="0" w:tplc="FCC2311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49631F71"/>
    <w:multiLevelType w:val="hybridMultilevel"/>
    <w:tmpl w:val="3462DF62"/>
    <w:lvl w:ilvl="0" w:tplc="38D6F9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CBD40E9"/>
    <w:multiLevelType w:val="hybridMultilevel"/>
    <w:tmpl w:val="667AAEF6"/>
    <w:lvl w:ilvl="0" w:tplc="71B25DA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D6F5751"/>
    <w:multiLevelType w:val="hybridMultilevel"/>
    <w:tmpl w:val="981AC682"/>
    <w:lvl w:ilvl="0" w:tplc="8D8A4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E52573C"/>
    <w:multiLevelType w:val="singleLevel"/>
    <w:tmpl w:val="E53CDA2C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20" w15:restartNumberingAfterBreak="0">
    <w:nsid w:val="52C648ED"/>
    <w:multiLevelType w:val="hybridMultilevel"/>
    <w:tmpl w:val="15F4BA52"/>
    <w:lvl w:ilvl="0" w:tplc="E09EC1F8">
      <w:start w:val="1"/>
      <w:numFmt w:val="bullet"/>
      <w:lvlText w:val=""/>
      <w:lvlJc w:val="left"/>
      <w:pPr>
        <w:tabs>
          <w:tab w:val="num" w:pos="481"/>
        </w:tabs>
        <w:ind w:left="48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36351B4"/>
    <w:multiLevelType w:val="hybridMultilevel"/>
    <w:tmpl w:val="390A92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6EB2C5D"/>
    <w:multiLevelType w:val="hybridMultilevel"/>
    <w:tmpl w:val="22C2B0E2"/>
    <w:lvl w:ilvl="0" w:tplc="072A427C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0CC464D"/>
    <w:multiLevelType w:val="hybridMultilevel"/>
    <w:tmpl w:val="BE30DD36"/>
    <w:lvl w:ilvl="0" w:tplc="00306B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93E730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CCAC4C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150403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A8A5B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5A6733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234126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97AE6F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240769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0DF7A82"/>
    <w:multiLevelType w:val="hybridMultilevel"/>
    <w:tmpl w:val="1E3C64C0"/>
    <w:lvl w:ilvl="0" w:tplc="0B52CC5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63EE7E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01C989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0EC6FD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5F435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7E4A7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1AE8F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CA62DC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BF2E4F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9"/>
  </w:num>
  <w:num w:numId="5">
    <w:abstractNumId w:val="23"/>
  </w:num>
  <w:num w:numId="6">
    <w:abstractNumId w:val="1"/>
  </w:num>
  <w:num w:numId="7">
    <w:abstractNumId w:val="24"/>
  </w:num>
  <w:num w:numId="8">
    <w:abstractNumId w:val="5"/>
  </w:num>
  <w:num w:numId="9">
    <w:abstractNumId w:val="18"/>
  </w:num>
  <w:num w:numId="10">
    <w:abstractNumId w:val="6"/>
  </w:num>
  <w:num w:numId="11">
    <w:abstractNumId w:val="17"/>
  </w:num>
  <w:num w:numId="12">
    <w:abstractNumId w:val="22"/>
  </w:num>
  <w:num w:numId="13">
    <w:abstractNumId w:val="7"/>
  </w:num>
  <w:num w:numId="14">
    <w:abstractNumId w:val="15"/>
  </w:num>
  <w:num w:numId="15">
    <w:abstractNumId w:val="13"/>
  </w:num>
  <w:num w:numId="16">
    <w:abstractNumId w:val="12"/>
  </w:num>
  <w:num w:numId="17">
    <w:abstractNumId w:val="16"/>
  </w:num>
  <w:num w:numId="18">
    <w:abstractNumId w:val="21"/>
  </w:num>
  <w:num w:numId="19">
    <w:abstractNumId w:val="2"/>
  </w:num>
  <w:num w:numId="20">
    <w:abstractNumId w:val="9"/>
  </w:num>
  <w:num w:numId="21">
    <w:abstractNumId w:val="20"/>
  </w:num>
  <w:num w:numId="22">
    <w:abstractNumId w:val="0"/>
  </w:num>
  <w:num w:numId="23">
    <w:abstractNumId w:val="11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A3"/>
    <w:rsid w:val="00002267"/>
    <w:rsid w:val="00010360"/>
    <w:rsid w:val="0001724C"/>
    <w:rsid w:val="00023FAE"/>
    <w:rsid w:val="00024BCC"/>
    <w:rsid w:val="000261AD"/>
    <w:rsid w:val="00026493"/>
    <w:rsid w:val="00030B8E"/>
    <w:rsid w:val="000329C5"/>
    <w:rsid w:val="000339E0"/>
    <w:rsid w:val="00035395"/>
    <w:rsid w:val="00036581"/>
    <w:rsid w:val="00040B88"/>
    <w:rsid w:val="00041ADE"/>
    <w:rsid w:val="00044E8D"/>
    <w:rsid w:val="00045E53"/>
    <w:rsid w:val="0004764D"/>
    <w:rsid w:val="00053972"/>
    <w:rsid w:val="0006382A"/>
    <w:rsid w:val="00064AE3"/>
    <w:rsid w:val="00077F4C"/>
    <w:rsid w:val="00085348"/>
    <w:rsid w:val="00094A27"/>
    <w:rsid w:val="000A424F"/>
    <w:rsid w:val="000B0378"/>
    <w:rsid w:val="000B0993"/>
    <w:rsid w:val="000B55EF"/>
    <w:rsid w:val="000C0490"/>
    <w:rsid w:val="000C0A85"/>
    <w:rsid w:val="000C339B"/>
    <w:rsid w:val="000D3399"/>
    <w:rsid w:val="000D6EF4"/>
    <w:rsid w:val="000E6CF2"/>
    <w:rsid w:val="000F0D80"/>
    <w:rsid w:val="000F12AB"/>
    <w:rsid w:val="000F51D6"/>
    <w:rsid w:val="0010593D"/>
    <w:rsid w:val="001070AC"/>
    <w:rsid w:val="0011680E"/>
    <w:rsid w:val="00117792"/>
    <w:rsid w:val="001207C3"/>
    <w:rsid w:val="00123806"/>
    <w:rsid w:val="001264C6"/>
    <w:rsid w:val="00147D5C"/>
    <w:rsid w:val="00153CB7"/>
    <w:rsid w:val="00155A59"/>
    <w:rsid w:val="00157066"/>
    <w:rsid w:val="00161335"/>
    <w:rsid w:val="001632F0"/>
    <w:rsid w:val="00170684"/>
    <w:rsid w:val="00171144"/>
    <w:rsid w:val="00172975"/>
    <w:rsid w:val="00180C46"/>
    <w:rsid w:val="001929C0"/>
    <w:rsid w:val="001A1E7A"/>
    <w:rsid w:val="001A6869"/>
    <w:rsid w:val="001A76FB"/>
    <w:rsid w:val="001B1C68"/>
    <w:rsid w:val="001B6C52"/>
    <w:rsid w:val="001B76A3"/>
    <w:rsid w:val="001C3B77"/>
    <w:rsid w:val="001C4857"/>
    <w:rsid w:val="001C49AB"/>
    <w:rsid w:val="001C5B87"/>
    <w:rsid w:val="001C5DDB"/>
    <w:rsid w:val="001D075A"/>
    <w:rsid w:val="001E0A76"/>
    <w:rsid w:val="001E4016"/>
    <w:rsid w:val="001F2E39"/>
    <w:rsid w:val="001F2FB2"/>
    <w:rsid w:val="001F3701"/>
    <w:rsid w:val="00210757"/>
    <w:rsid w:val="002145EE"/>
    <w:rsid w:val="00217D67"/>
    <w:rsid w:val="002239A9"/>
    <w:rsid w:val="00224D1B"/>
    <w:rsid w:val="0023009A"/>
    <w:rsid w:val="00232FE3"/>
    <w:rsid w:val="00235608"/>
    <w:rsid w:val="00246C33"/>
    <w:rsid w:val="00250BA9"/>
    <w:rsid w:val="00253C43"/>
    <w:rsid w:val="0025561A"/>
    <w:rsid w:val="0025766D"/>
    <w:rsid w:val="00267AA6"/>
    <w:rsid w:val="00271491"/>
    <w:rsid w:val="0027652D"/>
    <w:rsid w:val="00277DAA"/>
    <w:rsid w:val="00282B39"/>
    <w:rsid w:val="00287B12"/>
    <w:rsid w:val="00291295"/>
    <w:rsid w:val="00291EC4"/>
    <w:rsid w:val="00292B57"/>
    <w:rsid w:val="00296AC8"/>
    <w:rsid w:val="002A3512"/>
    <w:rsid w:val="002A4E35"/>
    <w:rsid w:val="002A5ED8"/>
    <w:rsid w:val="002A729F"/>
    <w:rsid w:val="002B2B7B"/>
    <w:rsid w:val="002B2F35"/>
    <w:rsid w:val="002C1393"/>
    <w:rsid w:val="002C2509"/>
    <w:rsid w:val="002E4511"/>
    <w:rsid w:val="002E562A"/>
    <w:rsid w:val="002F1AA0"/>
    <w:rsid w:val="002F2850"/>
    <w:rsid w:val="002F3E88"/>
    <w:rsid w:val="00305A07"/>
    <w:rsid w:val="0031164F"/>
    <w:rsid w:val="003136B2"/>
    <w:rsid w:val="00313C95"/>
    <w:rsid w:val="003142A8"/>
    <w:rsid w:val="00322906"/>
    <w:rsid w:val="00326B0F"/>
    <w:rsid w:val="00333090"/>
    <w:rsid w:val="003418F7"/>
    <w:rsid w:val="00343162"/>
    <w:rsid w:val="003457DA"/>
    <w:rsid w:val="00346649"/>
    <w:rsid w:val="00360896"/>
    <w:rsid w:val="00372B32"/>
    <w:rsid w:val="00374148"/>
    <w:rsid w:val="00374DBF"/>
    <w:rsid w:val="00375FE4"/>
    <w:rsid w:val="003A6785"/>
    <w:rsid w:val="003A7F13"/>
    <w:rsid w:val="003B2046"/>
    <w:rsid w:val="003D1836"/>
    <w:rsid w:val="003D192E"/>
    <w:rsid w:val="003D6A8A"/>
    <w:rsid w:val="003D7471"/>
    <w:rsid w:val="003E4D24"/>
    <w:rsid w:val="003E7642"/>
    <w:rsid w:val="003F3881"/>
    <w:rsid w:val="003F6886"/>
    <w:rsid w:val="003F68AA"/>
    <w:rsid w:val="004052A1"/>
    <w:rsid w:val="00405AA1"/>
    <w:rsid w:val="00413BD2"/>
    <w:rsid w:val="00417294"/>
    <w:rsid w:val="00424DAD"/>
    <w:rsid w:val="0043212C"/>
    <w:rsid w:val="00440242"/>
    <w:rsid w:val="0044085E"/>
    <w:rsid w:val="0044357B"/>
    <w:rsid w:val="00444BB2"/>
    <w:rsid w:val="00447D23"/>
    <w:rsid w:val="00450317"/>
    <w:rsid w:val="00462CAC"/>
    <w:rsid w:val="00474924"/>
    <w:rsid w:val="00492FF4"/>
    <w:rsid w:val="004A27D9"/>
    <w:rsid w:val="004B026F"/>
    <w:rsid w:val="004B1FFA"/>
    <w:rsid w:val="004B3232"/>
    <w:rsid w:val="004C023B"/>
    <w:rsid w:val="004C179B"/>
    <w:rsid w:val="004E001F"/>
    <w:rsid w:val="004E307D"/>
    <w:rsid w:val="004E4B57"/>
    <w:rsid w:val="004E766C"/>
    <w:rsid w:val="004F19FB"/>
    <w:rsid w:val="005034D5"/>
    <w:rsid w:val="00507FC2"/>
    <w:rsid w:val="00511AB5"/>
    <w:rsid w:val="00511B35"/>
    <w:rsid w:val="00512456"/>
    <w:rsid w:val="00515C16"/>
    <w:rsid w:val="0051629F"/>
    <w:rsid w:val="00520F01"/>
    <w:rsid w:val="00521DD4"/>
    <w:rsid w:val="00524FEE"/>
    <w:rsid w:val="0052612D"/>
    <w:rsid w:val="00532B27"/>
    <w:rsid w:val="00534800"/>
    <w:rsid w:val="00541B54"/>
    <w:rsid w:val="00541D06"/>
    <w:rsid w:val="00547630"/>
    <w:rsid w:val="005546DA"/>
    <w:rsid w:val="00562646"/>
    <w:rsid w:val="0056282F"/>
    <w:rsid w:val="00566D90"/>
    <w:rsid w:val="00575246"/>
    <w:rsid w:val="005772A9"/>
    <w:rsid w:val="00584D28"/>
    <w:rsid w:val="005934C9"/>
    <w:rsid w:val="00597635"/>
    <w:rsid w:val="005A39F1"/>
    <w:rsid w:val="005A3ABA"/>
    <w:rsid w:val="005B0348"/>
    <w:rsid w:val="005B66DE"/>
    <w:rsid w:val="005B7926"/>
    <w:rsid w:val="005C5096"/>
    <w:rsid w:val="005C7DE3"/>
    <w:rsid w:val="005D05E5"/>
    <w:rsid w:val="005D66E5"/>
    <w:rsid w:val="005E1C48"/>
    <w:rsid w:val="005E2304"/>
    <w:rsid w:val="005F6426"/>
    <w:rsid w:val="00605976"/>
    <w:rsid w:val="006146F2"/>
    <w:rsid w:val="00615035"/>
    <w:rsid w:val="006165F4"/>
    <w:rsid w:val="00616DBF"/>
    <w:rsid w:val="0062113C"/>
    <w:rsid w:val="00621B71"/>
    <w:rsid w:val="00630F2E"/>
    <w:rsid w:val="00634536"/>
    <w:rsid w:val="00636AD7"/>
    <w:rsid w:val="00662F8C"/>
    <w:rsid w:val="006711AB"/>
    <w:rsid w:val="006717AA"/>
    <w:rsid w:val="0067248D"/>
    <w:rsid w:val="00672C18"/>
    <w:rsid w:val="00675304"/>
    <w:rsid w:val="0068522B"/>
    <w:rsid w:val="006A0454"/>
    <w:rsid w:val="006A4E7F"/>
    <w:rsid w:val="006A7287"/>
    <w:rsid w:val="006B172D"/>
    <w:rsid w:val="006B7A0B"/>
    <w:rsid w:val="006C1021"/>
    <w:rsid w:val="006C74E7"/>
    <w:rsid w:val="006D6805"/>
    <w:rsid w:val="006E0DFB"/>
    <w:rsid w:val="006E2A85"/>
    <w:rsid w:val="006E67C6"/>
    <w:rsid w:val="006F0297"/>
    <w:rsid w:val="00704241"/>
    <w:rsid w:val="00706C7C"/>
    <w:rsid w:val="00716898"/>
    <w:rsid w:val="0072097F"/>
    <w:rsid w:val="00723C54"/>
    <w:rsid w:val="007247C6"/>
    <w:rsid w:val="00725019"/>
    <w:rsid w:val="007307CA"/>
    <w:rsid w:val="007324F1"/>
    <w:rsid w:val="00740A01"/>
    <w:rsid w:val="007412B3"/>
    <w:rsid w:val="00741705"/>
    <w:rsid w:val="00742147"/>
    <w:rsid w:val="00750B1A"/>
    <w:rsid w:val="007617BF"/>
    <w:rsid w:val="00764E7C"/>
    <w:rsid w:val="007665BF"/>
    <w:rsid w:val="00767607"/>
    <w:rsid w:val="00767DE2"/>
    <w:rsid w:val="00777827"/>
    <w:rsid w:val="007803BB"/>
    <w:rsid w:val="00783E67"/>
    <w:rsid w:val="0078622F"/>
    <w:rsid w:val="00794D62"/>
    <w:rsid w:val="007950FB"/>
    <w:rsid w:val="00796C28"/>
    <w:rsid w:val="007A0147"/>
    <w:rsid w:val="007A10F0"/>
    <w:rsid w:val="007A1741"/>
    <w:rsid w:val="007B07F1"/>
    <w:rsid w:val="007B0EF3"/>
    <w:rsid w:val="007B2EAB"/>
    <w:rsid w:val="007C749A"/>
    <w:rsid w:val="007C7927"/>
    <w:rsid w:val="007D044F"/>
    <w:rsid w:val="007D07D7"/>
    <w:rsid w:val="007D0C43"/>
    <w:rsid w:val="007D3EA8"/>
    <w:rsid w:val="007D6254"/>
    <w:rsid w:val="007D654A"/>
    <w:rsid w:val="007E2783"/>
    <w:rsid w:val="007E2828"/>
    <w:rsid w:val="007E5D78"/>
    <w:rsid w:val="007F10A0"/>
    <w:rsid w:val="008039B2"/>
    <w:rsid w:val="00806E78"/>
    <w:rsid w:val="00813B80"/>
    <w:rsid w:val="008250BE"/>
    <w:rsid w:val="008272F4"/>
    <w:rsid w:val="00827A04"/>
    <w:rsid w:val="00827BCB"/>
    <w:rsid w:val="0083342D"/>
    <w:rsid w:val="00834102"/>
    <w:rsid w:val="008341CA"/>
    <w:rsid w:val="0083433C"/>
    <w:rsid w:val="0083675F"/>
    <w:rsid w:val="00836E40"/>
    <w:rsid w:val="008465E3"/>
    <w:rsid w:val="008479B2"/>
    <w:rsid w:val="008524AD"/>
    <w:rsid w:val="008525D6"/>
    <w:rsid w:val="0087153C"/>
    <w:rsid w:val="00872308"/>
    <w:rsid w:val="0087509E"/>
    <w:rsid w:val="00876EC6"/>
    <w:rsid w:val="00886743"/>
    <w:rsid w:val="008912F1"/>
    <w:rsid w:val="008A189B"/>
    <w:rsid w:val="008A44F4"/>
    <w:rsid w:val="008B17EB"/>
    <w:rsid w:val="008B7743"/>
    <w:rsid w:val="008D0874"/>
    <w:rsid w:val="008D1AD2"/>
    <w:rsid w:val="008D299C"/>
    <w:rsid w:val="008D708B"/>
    <w:rsid w:val="008D7BBA"/>
    <w:rsid w:val="008E2915"/>
    <w:rsid w:val="008E4031"/>
    <w:rsid w:val="008E71B1"/>
    <w:rsid w:val="008E72E6"/>
    <w:rsid w:val="00902CD1"/>
    <w:rsid w:val="00902D93"/>
    <w:rsid w:val="009048BB"/>
    <w:rsid w:val="00907CD1"/>
    <w:rsid w:val="009237E4"/>
    <w:rsid w:val="00924728"/>
    <w:rsid w:val="00930C77"/>
    <w:rsid w:val="00931F91"/>
    <w:rsid w:val="0094143A"/>
    <w:rsid w:val="009458C6"/>
    <w:rsid w:val="00945D83"/>
    <w:rsid w:val="009602A6"/>
    <w:rsid w:val="00960AF1"/>
    <w:rsid w:val="00960E6F"/>
    <w:rsid w:val="009615B2"/>
    <w:rsid w:val="009652CA"/>
    <w:rsid w:val="00966FA5"/>
    <w:rsid w:val="00973B27"/>
    <w:rsid w:val="00975FDF"/>
    <w:rsid w:val="0097641F"/>
    <w:rsid w:val="009769CE"/>
    <w:rsid w:val="0097769F"/>
    <w:rsid w:val="00981E1C"/>
    <w:rsid w:val="00986D19"/>
    <w:rsid w:val="00986ECA"/>
    <w:rsid w:val="00992512"/>
    <w:rsid w:val="00992D9E"/>
    <w:rsid w:val="0099711E"/>
    <w:rsid w:val="009A6C94"/>
    <w:rsid w:val="009B1ECB"/>
    <w:rsid w:val="009B3A72"/>
    <w:rsid w:val="009B4EB3"/>
    <w:rsid w:val="009B5C9A"/>
    <w:rsid w:val="009D08BE"/>
    <w:rsid w:val="009E1353"/>
    <w:rsid w:val="009E26A3"/>
    <w:rsid w:val="009E772B"/>
    <w:rsid w:val="009F2E60"/>
    <w:rsid w:val="00A0318E"/>
    <w:rsid w:val="00A05677"/>
    <w:rsid w:val="00A05840"/>
    <w:rsid w:val="00A05F3D"/>
    <w:rsid w:val="00A15E2A"/>
    <w:rsid w:val="00A17EB5"/>
    <w:rsid w:val="00A226DF"/>
    <w:rsid w:val="00A27FB0"/>
    <w:rsid w:val="00A363C2"/>
    <w:rsid w:val="00A36425"/>
    <w:rsid w:val="00A36AD6"/>
    <w:rsid w:val="00A427E0"/>
    <w:rsid w:val="00A45B73"/>
    <w:rsid w:val="00A60930"/>
    <w:rsid w:val="00A65528"/>
    <w:rsid w:val="00A65671"/>
    <w:rsid w:val="00A672C5"/>
    <w:rsid w:val="00A717AB"/>
    <w:rsid w:val="00A737F8"/>
    <w:rsid w:val="00A83DFA"/>
    <w:rsid w:val="00A90069"/>
    <w:rsid w:val="00A90AF0"/>
    <w:rsid w:val="00A9505F"/>
    <w:rsid w:val="00AA1C98"/>
    <w:rsid w:val="00AA478A"/>
    <w:rsid w:val="00AB21DB"/>
    <w:rsid w:val="00AB4D63"/>
    <w:rsid w:val="00AC1D5E"/>
    <w:rsid w:val="00AC3742"/>
    <w:rsid w:val="00AC43B8"/>
    <w:rsid w:val="00AC52B4"/>
    <w:rsid w:val="00AD3C05"/>
    <w:rsid w:val="00AD3C72"/>
    <w:rsid w:val="00AD41F8"/>
    <w:rsid w:val="00AD53CD"/>
    <w:rsid w:val="00AD741D"/>
    <w:rsid w:val="00AE20EA"/>
    <w:rsid w:val="00AE4A0C"/>
    <w:rsid w:val="00AE669F"/>
    <w:rsid w:val="00AF1C18"/>
    <w:rsid w:val="00AF1E3D"/>
    <w:rsid w:val="00AF76B1"/>
    <w:rsid w:val="00AF7ABB"/>
    <w:rsid w:val="00B01F13"/>
    <w:rsid w:val="00B01F8F"/>
    <w:rsid w:val="00B04132"/>
    <w:rsid w:val="00B048E2"/>
    <w:rsid w:val="00B115BC"/>
    <w:rsid w:val="00B20F39"/>
    <w:rsid w:val="00B219D2"/>
    <w:rsid w:val="00B22FC5"/>
    <w:rsid w:val="00B246D4"/>
    <w:rsid w:val="00B24857"/>
    <w:rsid w:val="00B26442"/>
    <w:rsid w:val="00B43BDA"/>
    <w:rsid w:val="00B45295"/>
    <w:rsid w:val="00B474FE"/>
    <w:rsid w:val="00B56911"/>
    <w:rsid w:val="00B56E2A"/>
    <w:rsid w:val="00B64743"/>
    <w:rsid w:val="00B65B17"/>
    <w:rsid w:val="00B716EF"/>
    <w:rsid w:val="00B71DF0"/>
    <w:rsid w:val="00B7549B"/>
    <w:rsid w:val="00B816A1"/>
    <w:rsid w:val="00B83DC6"/>
    <w:rsid w:val="00B9263C"/>
    <w:rsid w:val="00B9318E"/>
    <w:rsid w:val="00B93284"/>
    <w:rsid w:val="00BB38D6"/>
    <w:rsid w:val="00BB5EE4"/>
    <w:rsid w:val="00BB7F0B"/>
    <w:rsid w:val="00BC41BA"/>
    <w:rsid w:val="00BC606B"/>
    <w:rsid w:val="00BC7E7F"/>
    <w:rsid w:val="00BD2EE9"/>
    <w:rsid w:val="00BD7B4B"/>
    <w:rsid w:val="00BE20C5"/>
    <w:rsid w:val="00BE7805"/>
    <w:rsid w:val="00BE7FEA"/>
    <w:rsid w:val="00BF1BF0"/>
    <w:rsid w:val="00BF3EF5"/>
    <w:rsid w:val="00C12CCF"/>
    <w:rsid w:val="00C13CE1"/>
    <w:rsid w:val="00C13DDE"/>
    <w:rsid w:val="00C14872"/>
    <w:rsid w:val="00C20849"/>
    <w:rsid w:val="00C24EA1"/>
    <w:rsid w:val="00C30485"/>
    <w:rsid w:val="00C3357C"/>
    <w:rsid w:val="00C33EBF"/>
    <w:rsid w:val="00C36124"/>
    <w:rsid w:val="00C40D7D"/>
    <w:rsid w:val="00C4203B"/>
    <w:rsid w:val="00C50E6E"/>
    <w:rsid w:val="00C63B2D"/>
    <w:rsid w:val="00C642F6"/>
    <w:rsid w:val="00C702B4"/>
    <w:rsid w:val="00C70F96"/>
    <w:rsid w:val="00C72D23"/>
    <w:rsid w:val="00C76C0C"/>
    <w:rsid w:val="00C8106F"/>
    <w:rsid w:val="00C8154F"/>
    <w:rsid w:val="00C86673"/>
    <w:rsid w:val="00C96099"/>
    <w:rsid w:val="00C97A99"/>
    <w:rsid w:val="00C97D8E"/>
    <w:rsid w:val="00CB083C"/>
    <w:rsid w:val="00CB6EC0"/>
    <w:rsid w:val="00CC1E6D"/>
    <w:rsid w:val="00CC39A1"/>
    <w:rsid w:val="00CC40D1"/>
    <w:rsid w:val="00CD1C84"/>
    <w:rsid w:val="00CD323C"/>
    <w:rsid w:val="00CE06BE"/>
    <w:rsid w:val="00CE1C02"/>
    <w:rsid w:val="00CE3B73"/>
    <w:rsid w:val="00CE6AC8"/>
    <w:rsid w:val="00CF30ED"/>
    <w:rsid w:val="00D0279E"/>
    <w:rsid w:val="00D20EC9"/>
    <w:rsid w:val="00D245AA"/>
    <w:rsid w:val="00D2680C"/>
    <w:rsid w:val="00D31F0B"/>
    <w:rsid w:val="00D41B0E"/>
    <w:rsid w:val="00D44A43"/>
    <w:rsid w:val="00D525E0"/>
    <w:rsid w:val="00D61F37"/>
    <w:rsid w:val="00D63C84"/>
    <w:rsid w:val="00D64927"/>
    <w:rsid w:val="00D72B07"/>
    <w:rsid w:val="00D849D5"/>
    <w:rsid w:val="00D84EF2"/>
    <w:rsid w:val="00D90484"/>
    <w:rsid w:val="00D93546"/>
    <w:rsid w:val="00D9485B"/>
    <w:rsid w:val="00D9654C"/>
    <w:rsid w:val="00DA0974"/>
    <w:rsid w:val="00DA2B90"/>
    <w:rsid w:val="00DA569E"/>
    <w:rsid w:val="00DB0A9B"/>
    <w:rsid w:val="00DB22BE"/>
    <w:rsid w:val="00DB3F69"/>
    <w:rsid w:val="00DC697C"/>
    <w:rsid w:val="00DC7AD9"/>
    <w:rsid w:val="00DE31CF"/>
    <w:rsid w:val="00DE6A0F"/>
    <w:rsid w:val="00DF76B8"/>
    <w:rsid w:val="00E0304F"/>
    <w:rsid w:val="00E04C72"/>
    <w:rsid w:val="00E06E51"/>
    <w:rsid w:val="00E12ADD"/>
    <w:rsid w:val="00E12B7F"/>
    <w:rsid w:val="00E26EBA"/>
    <w:rsid w:val="00E31C55"/>
    <w:rsid w:val="00E3482A"/>
    <w:rsid w:val="00E42A29"/>
    <w:rsid w:val="00E44CBA"/>
    <w:rsid w:val="00E455C8"/>
    <w:rsid w:val="00E4561A"/>
    <w:rsid w:val="00E473E4"/>
    <w:rsid w:val="00E56C5B"/>
    <w:rsid w:val="00E57A1D"/>
    <w:rsid w:val="00E619D4"/>
    <w:rsid w:val="00E729C5"/>
    <w:rsid w:val="00E730D3"/>
    <w:rsid w:val="00E82FA6"/>
    <w:rsid w:val="00E838B1"/>
    <w:rsid w:val="00E8578B"/>
    <w:rsid w:val="00E921B5"/>
    <w:rsid w:val="00E97B17"/>
    <w:rsid w:val="00EA26F7"/>
    <w:rsid w:val="00EB47D1"/>
    <w:rsid w:val="00EB5157"/>
    <w:rsid w:val="00EC5517"/>
    <w:rsid w:val="00EC55F9"/>
    <w:rsid w:val="00EC7386"/>
    <w:rsid w:val="00ED1720"/>
    <w:rsid w:val="00ED3F4A"/>
    <w:rsid w:val="00EE204E"/>
    <w:rsid w:val="00EE31C4"/>
    <w:rsid w:val="00EF43C9"/>
    <w:rsid w:val="00F23702"/>
    <w:rsid w:val="00F24C27"/>
    <w:rsid w:val="00F30000"/>
    <w:rsid w:val="00F355AE"/>
    <w:rsid w:val="00F3576E"/>
    <w:rsid w:val="00F46326"/>
    <w:rsid w:val="00F46776"/>
    <w:rsid w:val="00F53C21"/>
    <w:rsid w:val="00F566BB"/>
    <w:rsid w:val="00F572BC"/>
    <w:rsid w:val="00F57E7A"/>
    <w:rsid w:val="00F62BED"/>
    <w:rsid w:val="00F65496"/>
    <w:rsid w:val="00F67A52"/>
    <w:rsid w:val="00F80618"/>
    <w:rsid w:val="00F810D9"/>
    <w:rsid w:val="00F86B27"/>
    <w:rsid w:val="00F86FC8"/>
    <w:rsid w:val="00F93000"/>
    <w:rsid w:val="00F93789"/>
    <w:rsid w:val="00F96FAA"/>
    <w:rsid w:val="00F973F5"/>
    <w:rsid w:val="00F97DC6"/>
    <w:rsid w:val="00FA3434"/>
    <w:rsid w:val="00FA3BAF"/>
    <w:rsid w:val="00FA594C"/>
    <w:rsid w:val="00FC0FFF"/>
    <w:rsid w:val="00FC5C3B"/>
    <w:rsid w:val="00FD008E"/>
    <w:rsid w:val="00FD01C1"/>
    <w:rsid w:val="00FD26AA"/>
    <w:rsid w:val="00FE1E67"/>
    <w:rsid w:val="00FE54E0"/>
    <w:rsid w:val="00FF175A"/>
    <w:rsid w:val="00FF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90131"/>
  <w15:docId w15:val="{A5B00893-CF14-B448-A0F8-0E0B5122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08BE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767DE2"/>
    <w:pPr>
      <w:keepNext/>
      <w:snapToGrid w:val="0"/>
      <w:spacing w:beforeLines="50" w:before="120" w:beforeAutospacing="1" w:afterLines="50" w:after="120" w:afterAutospacing="1" w:line="400" w:lineRule="exact"/>
      <w:jc w:val="center"/>
      <w:outlineLvl w:val="0"/>
    </w:pPr>
    <w:rPr>
      <w:rFonts w:eastAsia="標楷體"/>
      <w:i/>
      <w:i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3675F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AC1D5E"/>
    <w:pPr>
      <w:keepNext/>
      <w:spacing w:line="720" w:lineRule="atLeast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 Indent"/>
    <w:basedOn w:val="a"/>
    <w:pPr>
      <w:widowControl/>
      <w:adjustRightInd/>
      <w:spacing w:line="240" w:lineRule="auto"/>
      <w:ind w:firstLineChars="200" w:firstLine="560"/>
      <w:textAlignment w:val="auto"/>
    </w:pPr>
    <w:rPr>
      <w:rFonts w:ascii="華康中楷體" w:eastAsia="華康中楷體"/>
      <w:sz w:val="28"/>
    </w:rPr>
  </w:style>
  <w:style w:type="paragraph" w:styleId="a8">
    <w:name w:val="Body Text"/>
    <w:basedOn w:val="a"/>
    <w:pPr>
      <w:jc w:val="center"/>
    </w:pPr>
    <w:rPr>
      <w:rFonts w:eastAsia="華康中黑體"/>
      <w:sz w:val="72"/>
    </w:rPr>
  </w:style>
  <w:style w:type="paragraph" w:styleId="21">
    <w:name w:val="Body Text Indent 2"/>
    <w:basedOn w:val="a"/>
    <w:pPr>
      <w:adjustRightInd/>
      <w:spacing w:line="480" w:lineRule="atLeast"/>
      <w:ind w:leftChars="455" w:left="1092" w:firstLineChars="200" w:firstLine="560"/>
      <w:textAlignment w:val="auto"/>
    </w:pPr>
    <w:rPr>
      <w:rFonts w:eastAsia="標楷體"/>
      <w:kern w:val="2"/>
      <w:sz w:val="28"/>
      <w:szCs w:val="24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character" w:styleId="ab">
    <w:name w:val="Strong"/>
    <w:uiPriority w:val="22"/>
    <w:qFormat/>
    <w:rsid w:val="00AD53CD"/>
    <w:rPr>
      <w:b/>
      <w:bCs/>
    </w:rPr>
  </w:style>
  <w:style w:type="paragraph" w:styleId="Web">
    <w:name w:val="Normal (Web)"/>
    <w:basedOn w:val="a"/>
    <w:uiPriority w:val="99"/>
    <w:unhideWhenUsed/>
    <w:rsid w:val="00CC40D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40">
    <w:name w:val="標題 4 字元"/>
    <w:link w:val="4"/>
    <w:semiHidden/>
    <w:rsid w:val="00AC1D5E"/>
    <w:rPr>
      <w:rFonts w:ascii="Cambria" w:eastAsia="新細明體" w:hAnsi="Cambria" w:cs="Times New Roman"/>
      <w:sz w:val="36"/>
      <w:szCs w:val="36"/>
    </w:rPr>
  </w:style>
  <w:style w:type="paragraph" w:styleId="ac">
    <w:name w:val="Plain Text"/>
    <w:basedOn w:val="a"/>
    <w:link w:val="ad"/>
    <w:uiPriority w:val="99"/>
    <w:unhideWhenUsed/>
    <w:rsid w:val="006F0297"/>
    <w:pPr>
      <w:adjustRightInd/>
      <w:spacing w:line="240" w:lineRule="auto"/>
      <w:textAlignment w:val="auto"/>
    </w:pPr>
    <w:rPr>
      <w:rFonts w:ascii="Calibri" w:hAnsi="Courier New" w:cs="Courier New"/>
      <w:kern w:val="2"/>
      <w:szCs w:val="24"/>
    </w:rPr>
  </w:style>
  <w:style w:type="character" w:customStyle="1" w:styleId="ad">
    <w:name w:val="純文字 字元"/>
    <w:link w:val="ac"/>
    <w:uiPriority w:val="99"/>
    <w:rsid w:val="006F0297"/>
    <w:rPr>
      <w:rFonts w:ascii="Calibri" w:hAnsi="Courier New" w:cs="Courier New"/>
      <w:kern w:val="2"/>
      <w:sz w:val="24"/>
      <w:szCs w:val="24"/>
    </w:rPr>
  </w:style>
  <w:style w:type="table" w:styleId="ae">
    <w:name w:val="Table Grid"/>
    <w:basedOn w:val="a1"/>
    <w:unhideWhenUsed/>
    <w:rsid w:val="00D96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semiHidden/>
    <w:rsid w:val="0083675F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">
    <w:name w:val="List Paragraph"/>
    <w:basedOn w:val="a"/>
    <w:uiPriority w:val="34"/>
    <w:qFormat/>
    <w:rsid w:val="004E4B57"/>
    <w:pPr>
      <w:ind w:leftChars="200" w:left="480"/>
    </w:pPr>
  </w:style>
  <w:style w:type="character" w:styleId="af0">
    <w:name w:val="Unresolved Mention"/>
    <w:basedOn w:val="a0"/>
    <w:uiPriority w:val="99"/>
    <w:semiHidden/>
    <w:unhideWhenUsed/>
    <w:rsid w:val="00716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9789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10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pc.org/tw/actregister/3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veycake.com/s/ygnX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rveycake.com/s/ygnX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ipc.org/tw/actregister/36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moeaidb.gov.tw/external/images/intro/design/00-01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B12CC-0591-4B61-A324-7D6EF784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>資策會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大鑒：</dc:title>
  <dc:subject/>
  <dc:creator>陳菀芬</dc:creator>
  <cp:keywords/>
  <cp:lastModifiedBy>STIPC</cp:lastModifiedBy>
  <cp:revision>4</cp:revision>
  <cp:lastPrinted>2021-06-30T03:10:00Z</cp:lastPrinted>
  <dcterms:created xsi:type="dcterms:W3CDTF">2022-09-05T07:30:00Z</dcterms:created>
  <dcterms:modified xsi:type="dcterms:W3CDTF">2022-09-05T09:47:00Z</dcterms:modified>
</cp:coreProperties>
</file>