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0E" w:rsidRPr="00F74566" w:rsidRDefault="000B410E" w:rsidP="000B410E">
      <w:pPr>
        <w:autoSpaceDE w:val="0"/>
        <w:autoSpaceDN w:val="0"/>
        <w:adjustRightInd w:val="0"/>
        <w:rPr>
          <w:rFonts w:ascii="Times New Roman" w:eastAsia="標楷體" w:hAnsi="標楷體" w:cs="Times New Roman"/>
          <w:b/>
          <w:color w:val="7030A0"/>
          <w:kern w:val="0"/>
          <w:szCs w:val="24"/>
        </w:rPr>
      </w:pPr>
      <w:r w:rsidRPr="00F74566">
        <w:rPr>
          <w:rFonts w:ascii="Times New Roman" w:eastAsia="標楷體" w:hAnsi="標楷體" w:cs="Times New Roman" w:hint="eastAsia"/>
          <w:b/>
          <w:color w:val="7030A0"/>
          <w:kern w:val="0"/>
          <w:szCs w:val="24"/>
        </w:rPr>
        <w:t>1</w:t>
      </w:r>
      <w:r w:rsidR="00AE034F">
        <w:rPr>
          <w:rFonts w:ascii="Times New Roman" w:eastAsia="標楷體" w:hAnsi="標楷體" w:cs="Times New Roman" w:hint="eastAsia"/>
          <w:b/>
          <w:color w:val="7030A0"/>
          <w:kern w:val="0"/>
          <w:szCs w:val="24"/>
        </w:rPr>
        <w:t>1</w:t>
      </w:r>
      <w:r w:rsidRPr="00F74566">
        <w:rPr>
          <w:rFonts w:ascii="Times New Roman" w:eastAsia="標楷體" w:hAnsi="標楷體" w:cs="Times New Roman" w:hint="eastAsia"/>
          <w:b/>
          <w:color w:val="7030A0"/>
          <w:kern w:val="0"/>
          <w:szCs w:val="24"/>
        </w:rPr>
        <w:t>0</w:t>
      </w:r>
      <w:r w:rsidRPr="00F74566">
        <w:rPr>
          <w:rFonts w:ascii="Times New Roman" w:eastAsia="標楷體" w:hAnsi="標楷體" w:cs="Times New Roman" w:hint="eastAsia"/>
          <w:b/>
          <w:color w:val="7030A0"/>
          <w:kern w:val="0"/>
          <w:szCs w:val="24"/>
        </w:rPr>
        <w:t>學年度碩士班入學考口試場次表暨考生注意事項</w:t>
      </w:r>
    </w:p>
    <w:p w:rsidR="00D7663C" w:rsidRDefault="00D7663C" w:rsidP="000B410E">
      <w:pPr>
        <w:autoSpaceDE w:val="0"/>
        <w:autoSpaceDN w:val="0"/>
        <w:adjustRightInd w:val="0"/>
        <w:rPr>
          <w:rFonts w:ascii="Times New Roman" w:eastAsia="標楷體" w:hAnsi="標楷體" w:cs="Times New Roman"/>
          <w:color w:val="810081"/>
          <w:kern w:val="0"/>
          <w:szCs w:val="24"/>
        </w:rPr>
      </w:pPr>
    </w:p>
    <w:p w:rsidR="0076221C" w:rsidRDefault="0076221C" w:rsidP="00D7663C">
      <w:pPr>
        <w:autoSpaceDE w:val="0"/>
        <w:autoSpaceDN w:val="0"/>
        <w:adjustRightInd w:val="0"/>
        <w:spacing w:line="360" w:lineRule="exact"/>
        <w:rPr>
          <w:rFonts w:ascii="Times New Roman" w:eastAsia="標楷體" w:hAnsi="標楷體" w:cs="Times New Roman"/>
          <w:color w:val="0000FF"/>
          <w:kern w:val="0"/>
          <w:szCs w:val="24"/>
        </w:rPr>
      </w:pPr>
      <w:r w:rsidRPr="00D7663C">
        <w:rPr>
          <w:rFonts w:ascii="Times New Roman" w:eastAsia="標楷體" w:hAnsi="標楷體" w:cs="Times New Roman" w:hint="eastAsia"/>
          <w:color w:val="0000FF"/>
          <w:kern w:val="0"/>
          <w:szCs w:val="24"/>
        </w:rPr>
        <w:t>鑑於嚴重特殊傳染性肺炎</w:t>
      </w:r>
      <w:r w:rsidRPr="00D7663C">
        <w:rPr>
          <w:rFonts w:ascii="Times New Roman" w:eastAsia="標楷體" w:hAnsi="標楷體" w:cs="Times New Roman" w:hint="eastAsia"/>
          <w:color w:val="0000FF"/>
          <w:kern w:val="0"/>
          <w:szCs w:val="24"/>
        </w:rPr>
        <w:t>(</w:t>
      </w:r>
      <w:r w:rsidRPr="00D7663C">
        <w:rPr>
          <w:rFonts w:ascii="Times New Roman" w:eastAsia="標楷體" w:hAnsi="標楷體" w:cs="Times New Roman" w:hint="eastAsia"/>
          <w:color w:val="0000FF"/>
          <w:kern w:val="0"/>
          <w:szCs w:val="24"/>
        </w:rPr>
        <w:t>新冠肺炎</w:t>
      </w:r>
      <w:r w:rsidRPr="00D7663C">
        <w:rPr>
          <w:rFonts w:ascii="Times New Roman" w:eastAsia="標楷體" w:hAnsi="標楷體" w:cs="Times New Roman" w:hint="eastAsia"/>
          <w:color w:val="0000FF"/>
          <w:kern w:val="0"/>
          <w:szCs w:val="24"/>
        </w:rPr>
        <w:t>)</w:t>
      </w:r>
      <w:r w:rsidRPr="00D7663C">
        <w:rPr>
          <w:rFonts w:ascii="Times New Roman" w:eastAsia="標楷體" w:hAnsi="標楷體" w:cs="Times New Roman" w:hint="eastAsia"/>
          <w:color w:val="0000FF"/>
          <w:kern w:val="0"/>
          <w:szCs w:val="24"/>
        </w:rPr>
        <w:t>疫情，為避免群聚感染及維護師生健康，</w:t>
      </w:r>
      <w:r w:rsidR="00D7663C" w:rsidRPr="00D7663C">
        <w:rPr>
          <w:rFonts w:ascii="Times New Roman" w:eastAsia="標楷體" w:hAnsi="標楷體" w:cs="Times New Roman" w:hint="eastAsia"/>
          <w:color w:val="0000FF"/>
          <w:kern w:val="0"/>
          <w:szCs w:val="24"/>
        </w:rPr>
        <w:t>依據</w:t>
      </w:r>
      <w:r w:rsidR="00AE034F">
        <w:rPr>
          <w:rFonts w:ascii="Times New Roman" w:eastAsia="標楷體" w:hAnsi="標楷體" w:cs="Times New Roman" w:hint="eastAsia"/>
          <w:color w:val="0000FF"/>
          <w:kern w:val="0"/>
          <w:szCs w:val="24"/>
        </w:rPr>
        <w:t>教育部</w:t>
      </w:r>
      <w:r w:rsidR="00D7663C" w:rsidRPr="00D7663C">
        <w:rPr>
          <w:rFonts w:ascii="標楷體" w:eastAsia="標楷體" w:hAnsi="標楷體" w:cs="Calibri" w:hint="eastAsia"/>
          <w:b/>
          <w:bCs/>
          <w:color w:val="0000FF"/>
          <w:szCs w:val="24"/>
        </w:rPr>
        <w:t>「</w:t>
      </w:r>
      <w:r w:rsidR="00AE034F" w:rsidRPr="00AE034F">
        <w:rPr>
          <w:rFonts w:ascii="標楷體" w:eastAsia="標楷體" w:hAnsi="標楷體" w:cs="Calibri" w:hint="eastAsia"/>
          <w:bCs/>
          <w:color w:val="0000FF"/>
          <w:szCs w:val="24"/>
        </w:rPr>
        <w:t>大專校院辦理招生考試防疫措施指引參考原則</w:t>
      </w:r>
      <w:r w:rsidR="00D7663C" w:rsidRPr="00AE034F">
        <w:rPr>
          <w:rFonts w:ascii="標楷體" w:eastAsia="標楷體" w:hAnsi="標楷體" w:cs="Calibri" w:hint="eastAsia"/>
          <w:bCs/>
          <w:color w:val="0000FF"/>
          <w:szCs w:val="24"/>
        </w:rPr>
        <w:t>」</w:t>
      </w:r>
      <w:r w:rsidR="00AE034F" w:rsidRPr="00AE034F">
        <w:rPr>
          <w:rFonts w:ascii="標楷體" w:eastAsia="標楷體" w:hAnsi="標楷體" w:cs="Calibri" w:hint="eastAsia"/>
          <w:bCs/>
          <w:color w:val="0000FF"/>
          <w:szCs w:val="24"/>
        </w:rPr>
        <w:t>辦理口試，相關隔離因應措施如下：參加口試之考生請於考試日前至碩士班報名系統填寫健康關懷問卷調查。為居家隔離及居家檢疫之考生，請配合留在家中，檢具證明申請視訊口試；若為自主健康管理者，則安排至隔離試場應試，考生應全程配戴口罩，隔離試場可採用視訊方式進行口試。</w:t>
      </w:r>
      <w:r w:rsidRPr="00D7663C">
        <w:rPr>
          <w:rFonts w:ascii="Times New Roman" w:eastAsia="標楷體" w:hAnsi="標楷體" w:cs="Times New Roman" w:hint="eastAsia"/>
          <w:color w:val="0000FF"/>
          <w:kern w:val="0"/>
          <w:szCs w:val="24"/>
        </w:rPr>
        <w:t>口試館舍將進行門禁管制，敬請各考生口試當日</w:t>
      </w:r>
      <w:r w:rsidRPr="00B806A3">
        <w:rPr>
          <w:rFonts w:ascii="Times New Roman" w:eastAsia="標楷體" w:hAnsi="標楷體" w:cs="Times New Roman" w:hint="eastAsia"/>
          <w:b/>
          <w:color w:val="FF0000"/>
          <w:kern w:val="0"/>
          <w:szCs w:val="24"/>
          <w:u w:val="single"/>
        </w:rPr>
        <w:t>憑</w:t>
      </w:r>
      <w:r w:rsidR="00D7663C" w:rsidRPr="00B806A3">
        <w:rPr>
          <w:rFonts w:ascii="Microsoft JhengHei UI" w:eastAsia="Microsoft JhengHei UI" w:hAnsi="Microsoft JhengHei UI" w:cs="Times New Roman" w:hint="eastAsia"/>
          <w:b/>
          <w:color w:val="FF0000"/>
          <w:kern w:val="0"/>
          <w:szCs w:val="24"/>
          <w:u w:val="single"/>
        </w:rPr>
        <w:t>「</w:t>
      </w:r>
      <w:r w:rsidRPr="00B806A3">
        <w:rPr>
          <w:rFonts w:ascii="Times New Roman" w:eastAsia="標楷體" w:hAnsi="標楷體" w:cs="Times New Roman" w:hint="eastAsia"/>
          <w:b/>
          <w:color w:val="FF0000"/>
          <w:kern w:val="0"/>
          <w:szCs w:val="24"/>
          <w:u w:val="single"/>
        </w:rPr>
        <w:t>准考證</w:t>
      </w:r>
      <w:r w:rsidR="00D7663C" w:rsidRPr="00B806A3">
        <w:rPr>
          <w:rFonts w:ascii="Microsoft JhengHei UI" w:eastAsia="Microsoft JhengHei UI" w:hAnsi="Microsoft JhengHei UI" w:cs="Times New Roman" w:hint="eastAsia"/>
          <w:b/>
          <w:color w:val="FF0000"/>
          <w:kern w:val="0"/>
          <w:szCs w:val="24"/>
          <w:u w:val="single"/>
        </w:rPr>
        <w:t>」</w:t>
      </w:r>
      <w:r w:rsidRPr="00D7663C">
        <w:rPr>
          <w:rFonts w:ascii="Times New Roman" w:eastAsia="標楷體" w:hAnsi="標楷體" w:cs="Times New Roman" w:hint="eastAsia"/>
          <w:color w:val="0000FF"/>
          <w:kern w:val="0"/>
          <w:szCs w:val="24"/>
        </w:rPr>
        <w:t>於</w:t>
      </w:r>
      <w:r w:rsidRPr="00D7663C">
        <w:rPr>
          <w:rFonts w:ascii="Times New Roman" w:eastAsia="標楷體" w:hAnsi="標楷體" w:cs="Times New Roman" w:hint="eastAsia"/>
          <w:color w:val="FF0000"/>
          <w:kern w:val="0"/>
          <w:szCs w:val="24"/>
          <w:u w:val="single"/>
        </w:rPr>
        <w:t>工綜館</w:t>
      </w:r>
      <w:r w:rsidRPr="00D7663C">
        <w:rPr>
          <w:rFonts w:ascii="Times New Roman" w:eastAsia="標楷體" w:hAnsi="標楷體" w:cs="Times New Roman" w:hint="eastAsia"/>
          <w:color w:val="FF0000"/>
          <w:kern w:val="0"/>
          <w:szCs w:val="24"/>
          <w:u w:val="single"/>
        </w:rPr>
        <w:t>C</w:t>
      </w:r>
      <w:r w:rsidRPr="00D7663C">
        <w:rPr>
          <w:rFonts w:ascii="Times New Roman" w:eastAsia="標楷體" w:hAnsi="標楷體" w:cs="Times New Roman" w:hint="eastAsia"/>
          <w:color w:val="FF0000"/>
          <w:kern w:val="0"/>
          <w:szCs w:val="24"/>
          <w:u w:val="single"/>
        </w:rPr>
        <w:t>側門</w:t>
      </w:r>
      <w:r w:rsidR="00D7663C">
        <w:rPr>
          <w:rFonts w:ascii="Times New Roman" w:eastAsia="標楷體" w:hAnsi="標楷體" w:cs="Times New Roman" w:hint="eastAsia"/>
          <w:color w:val="FF0000"/>
          <w:kern w:val="0"/>
          <w:szCs w:val="24"/>
          <w:u w:val="single"/>
        </w:rPr>
        <w:t>(</w:t>
      </w:r>
      <w:r w:rsidR="00D7663C">
        <w:rPr>
          <w:rFonts w:ascii="Times New Roman" w:eastAsia="標楷體" w:hAnsi="標楷體" w:cs="Times New Roman" w:hint="eastAsia"/>
          <w:color w:val="FF0000"/>
          <w:kern w:val="0"/>
          <w:szCs w:val="24"/>
          <w:u w:val="single"/>
        </w:rPr>
        <w:t>如附圖</w:t>
      </w:r>
      <w:r w:rsidR="00D7663C">
        <w:rPr>
          <w:rFonts w:ascii="Times New Roman" w:eastAsia="標楷體" w:hAnsi="標楷體" w:cs="Times New Roman" w:hint="eastAsia"/>
          <w:color w:val="FF0000"/>
          <w:kern w:val="0"/>
          <w:szCs w:val="24"/>
          <w:u w:val="single"/>
        </w:rPr>
        <w:t>)</w:t>
      </w:r>
      <w:r w:rsidRPr="00D7663C">
        <w:rPr>
          <w:rFonts w:ascii="Times New Roman" w:eastAsia="標楷體" w:hAnsi="標楷體" w:cs="Times New Roman" w:hint="eastAsia"/>
          <w:color w:val="0000FF"/>
          <w:kern w:val="0"/>
          <w:szCs w:val="24"/>
        </w:rPr>
        <w:t>辦理報到後再到各口試場地</w:t>
      </w:r>
      <w:r w:rsidR="00D7663C">
        <w:rPr>
          <w:rFonts w:ascii="Times New Roman" w:eastAsia="標楷體" w:hAnsi="標楷體" w:cs="Times New Roman" w:hint="eastAsia"/>
          <w:color w:val="0000FF"/>
          <w:kern w:val="0"/>
          <w:szCs w:val="24"/>
        </w:rPr>
        <w:t>，未完成報到手續者，將不得入內口試；</w:t>
      </w:r>
      <w:r w:rsidRPr="00D7663C">
        <w:rPr>
          <w:rFonts w:ascii="Times New Roman" w:eastAsia="標楷體" w:hAnsi="標楷體" w:cs="Times New Roman" w:hint="eastAsia"/>
          <w:color w:val="FF0000"/>
          <w:kern w:val="0"/>
          <w:szCs w:val="24"/>
          <w:highlight w:val="yellow"/>
          <w:u w:val="single"/>
        </w:rPr>
        <w:t>無證者</w:t>
      </w:r>
      <w:r w:rsidR="00D7663C">
        <w:rPr>
          <w:rFonts w:ascii="Times New Roman" w:eastAsia="標楷體" w:hAnsi="標楷體" w:cs="Times New Roman" w:hint="eastAsia"/>
          <w:color w:val="FF0000"/>
          <w:kern w:val="0"/>
          <w:szCs w:val="24"/>
          <w:highlight w:val="yellow"/>
          <w:u w:val="single"/>
        </w:rPr>
        <w:t>及發燒</w:t>
      </w:r>
      <w:r w:rsidR="00D7663C">
        <w:rPr>
          <w:rFonts w:ascii="Times New Roman" w:eastAsia="標楷體" w:hAnsi="標楷體" w:cs="Times New Roman" w:hint="eastAsia"/>
          <w:color w:val="FF0000"/>
          <w:kern w:val="0"/>
          <w:szCs w:val="24"/>
          <w:highlight w:val="yellow"/>
          <w:u w:val="single"/>
        </w:rPr>
        <w:t>37.5</w:t>
      </w:r>
      <m:oMath>
        <m:r>
          <m:rPr>
            <m:sty m:val="p"/>
          </m:rPr>
          <w:rPr>
            <w:rFonts w:ascii="Cambria Math" w:eastAsia="標楷體" w:hAnsi="Cambria Math" w:cs="Times New Roman" w:hint="eastAsia"/>
            <w:color w:val="FF0000"/>
            <w:kern w:val="0"/>
            <w:szCs w:val="24"/>
            <w:highlight w:val="yellow"/>
            <w:u w:val="single"/>
          </w:rPr>
          <m:t>℃以上者</m:t>
        </m:r>
      </m:oMath>
      <w:r w:rsidRPr="00D7663C">
        <w:rPr>
          <w:rFonts w:ascii="Times New Roman" w:eastAsia="標楷體" w:hAnsi="標楷體" w:cs="Times New Roman" w:hint="eastAsia"/>
          <w:color w:val="FF0000"/>
          <w:kern w:val="0"/>
          <w:szCs w:val="24"/>
          <w:highlight w:val="yellow"/>
          <w:u w:val="single"/>
        </w:rPr>
        <w:t>不予放行</w:t>
      </w:r>
      <w:r w:rsidRPr="00D7663C">
        <w:rPr>
          <w:rFonts w:ascii="Times New Roman" w:eastAsia="標楷體" w:hAnsi="標楷體" w:cs="Times New Roman" w:hint="eastAsia"/>
          <w:color w:val="0000FF"/>
          <w:kern w:val="0"/>
          <w:szCs w:val="24"/>
        </w:rPr>
        <w:t>，因此，</w:t>
      </w:r>
      <w:r w:rsidRPr="00F74566">
        <w:rPr>
          <w:rFonts w:ascii="Times New Roman" w:eastAsia="標楷體" w:hAnsi="標楷體" w:cs="Times New Roman" w:hint="eastAsia"/>
          <w:color w:val="0000FF"/>
          <w:kern w:val="0"/>
          <w:szCs w:val="24"/>
          <w:highlight w:val="yellow"/>
          <w:u w:val="single"/>
        </w:rPr>
        <w:t>請勿攜伴陪考</w:t>
      </w:r>
      <w:r w:rsidRPr="00D7663C">
        <w:rPr>
          <w:rFonts w:ascii="Times New Roman" w:eastAsia="標楷體" w:hAnsi="標楷體" w:cs="Times New Roman" w:hint="eastAsia"/>
          <w:color w:val="0000FF"/>
          <w:kern w:val="0"/>
          <w:szCs w:val="24"/>
        </w:rPr>
        <w:t>，</w:t>
      </w:r>
      <w:r w:rsidR="00F74566">
        <w:rPr>
          <w:rFonts w:ascii="Times New Roman" w:eastAsia="標楷體" w:hAnsi="標楷體" w:cs="Times New Roman" w:hint="eastAsia"/>
          <w:color w:val="0000FF"/>
          <w:kern w:val="0"/>
          <w:szCs w:val="24"/>
        </w:rPr>
        <w:t>敬</w:t>
      </w:r>
      <w:r w:rsidRPr="00D7663C">
        <w:rPr>
          <w:rFonts w:ascii="Times New Roman" w:eastAsia="標楷體" w:hAnsi="標楷體" w:cs="Times New Roman" w:hint="eastAsia"/>
          <w:color w:val="0000FF"/>
          <w:kern w:val="0"/>
          <w:szCs w:val="24"/>
        </w:rPr>
        <w:t>請各考生務必配合辦理。</w:t>
      </w:r>
    </w:p>
    <w:p w:rsidR="00D7663C" w:rsidRPr="00D7663C" w:rsidRDefault="00D7663C" w:rsidP="00D7663C">
      <w:pPr>
        <w:autoSpaceDE w:val="0"/>
        <w:autoSpaceDN w:val="0"/>
        <w:adjustRightInd w:val="0"/>
        <w:spacing w:line="360" w:lineRule="exact"/>
        <w:rPr>
          <w:rFonts w:ascii="Times New Roman" w:eastAsia="標楷體" w:hAnsi="標楷體" w:cs="Times New Roman"/>
          <w:color w:val="0000FF"/>
          <w:kern w:val="0"/>
          <w:szCs w:val="24"/>
        </w:rPr>
      </w:pPr>
    </w:p>
    <w:p w:rsidR="000B410E" w:rsidRPr="000B410E" w:rsidRDefault="000B410E" w:rsidP="000B410E">
      <w:pPr>
        <w:autoSpaceDE w:val="0"/>
        <w:autoSpaceDN w:val="0"/>
        <w:adjustRightInd w:val="0"/>
        <w:rPr>
          <w:rFonts w:ascii="Times New Roman" w:eastAsia="標楷體" w:hAnsi="Times New Roman" w:cs="Times New Roman"/>
          <w:color w:val="810081"/>
          <w:kern w:val="0"/>
          <w:szCs w:val="24"/>
        </w:rPr>
      </w:pPr>
      <w:r w:rsidRPr="000B410E">
        <w:rPr>
          <w:rFonts w:ascii="Times New Roman" w:eastAsia="標楷體" w:hAnsi="標楷體" w:cs="Times New Roman"/>
          <w:color w:val="810081"/>
          <w:kern w:val="0"/>
          <w:szCs w:val="24"/>
        </w:rPr>
        <w:t>【考生注意事項】</w:t>
      </w:r>
    </w:p>
    <w:p w:rsidR="000B410E" w:rsidRPr="000B410E" w:rsidRDefault="000B410E" w:rsidP="000B410E">
      <w:pPr>
        <w:autoSpaceDE w:val="0"/>
        <w:autoSpaceDN w:val="0"/>
        <w:adjustRightInd w:val="0"/>
        <w:ind w:left="324" w:hangingChars="135" w:hanging="324"/>
        <w:rPr>
          <w:rFonts w:ascii="Times New Roman" w:eastAsia="標楷體" w:hAnsi="Times New Roman" w:cs="Times New Roman"/>
          <w:color w:val="000000"/>
          <w:kern w:val="0"/>
          <w:szCs w:val="24"/>
        </w:rPr>
      </w:pPr>
      <w:r w:rsidRPr="000B410E">
        <w:rPr>
          <w:rFonts w:ascii="Times New Roman" w:eastAsia="標楷體" w:hAnsi="Times New Roman" w:cs="Times New Roman" w:hint="eastAsia"/>
          <w:color w:val="000000"/>
          <w:kern w:val="0"/>
          <w:szCs w:val="24"/>
        </w:rPr>
        <w:t>1</w:t>
      </w:r>
      <w:r w:rsidRPr="000B410E">
        <w:rPr>
          <w:rFonts w:ascii="Times New Roman" w:eastAsia="標楷體" w:hAnsi="Times New Roman" w:cs="Times New Roman" w:hint="eastAsia"/>
          <w:color w:val="000000"/>
          <w:kern w:val="0"/>
          <w:szCs w:val="24"/>
        </w:rPr>
        <w:t>、</w:t>
      </w:r>
      <w:r w:rsidR="008D3EF6" w:rsidRPr="00A778C3">
        <w:rPr>
          <w:rFonts w:ascii="標楷體" w:eastAsia="標楷體" w:hAnsi="標楷體" w:cs="全真粗圓體" w:hint="eastAsia"/>
          <w:b/>
          <w:bCs/>
          <w:color w:val="000000"/>
          <w:kern w:val="0"/>
          <w:u w:val="thick"/>
        </w:rPr>
        <w:t>考生於確知符合口試資格後</w:t>
      </w:r>
      <w:r w:rsidR="008D3EF6" w:rsidRPr="00A778C3">
        <w:rPr>
          <w:rFonts w:ascii="標楷體" w:eastAsia="標楷體" w:hAnsi="標楷體" w:cs="全真粗圓體" w:hint="eastAsia"/>
          <w:b/>
          <w:bCs/>
          <w:color w:val="000000"/>
          <w:kern w:val="0"/>
        </w:rPr>
        <w:t>，應於口試前，將口試報名費新臺幣伍佰元整以下列方式繳交，惟</w:t>
      </w:r>
      <w:r w:rsidR="008D3EF6" w:rsidRPr="00A778C3">
        <w:rPr>
          <w:rFonts w:ascii="標楷體" w:eastAsia="標楷體" w:hAnsi="標楷體" w:hint="eastAsia"/>
          <w:b/>
          <w:color w:val="000000"/>
          <w:kern w:val="0"/>
        </w:rPr>
        <w:t>轉帳繳費及跨行匯款之手續費用由考生另行支付</w:t>
      </w:r>
      <w:r w:rsidR="008D3EF6" w:rsidRPr="00A778C3">
        <w:rPr>
          <w:rFonts w:ascii="標楷體" w:eastAsia="標楷體" w:hAnsi="標楷體" w:cs="全真粗圓體" w:hint="eastAsia"/>
          <w:b/>
          <w:bCs/>
          <w:color w:val="000000"/>
          <w:kern w:val="0"/>
        </w:rPr>
        <w:t>。</w:t>
      </w:r>
      <w:r w:rsidR="008D3EF6" w:rsidRPr="00371A63">
        <w:rPr>
          <w:rFonts w:ascii="標楷體" w:eastAsia="標楷體" w:hAnsi="標楷體" w:cs="全真粗圓體" w:hint="eastAsia"/>
          <w:b/>
          <w:bCs/>
          <w:color w:val="000000"/>
          <w:kern w:val="0"/>
        </w:rPr>
        <w:t>並於口試當日攜帶繳費收據備查，</w:t>
      </w:r>
      <w:r w:rsidR="008D3EF6">
        <w:rPr>
          <w:rFonts w:ascii="標楷體" w:eastAsia="標楷體" w:hAnsi="標楷體" w:cs="全真粗圓體" w:hint="eastAsia"/>
          <w:b/>
          <w:bCs/>
          <w:color w:val="000000"/>
          <w:kern w:val="0"/>
        </w:rPr>
        <w:t>查</w:t>
      </w:r>
      <w:r w:rsidR="008D3EF6" w:rsidRPr="00371A63">
        <w:rPr>
          <w:rFonts w:ascii="標楷體" w:eastAsia="標楷體" w:hAnsi="標楷體" w:cs="全真粗圓體" w:hint="eastAsia"/>
          <w:b/>
          <w:bCs/>
          <w:color w:val="000000"/>
          <w:kern w:val="0"/>
        </w:rPr>
        <w:t>未繳交者，各系所人員應不同意考生進行口試，未依規定處理者，雖已到校應試，其口試成績將不予承認。</w:t>
      </w:r>
    </w:p>
    <w:p w:rsidR="000B410E" w:rsidRPr="000B410E" w:rsidRDefault="000B410E" w:rsidP="000B410E">
      <w:pPr>
        <w:autoSpaceDE w:val="0"/>
        <w:autoSpaceDN w:val="0"/>
        <w:adjustRightInd w:val="0"/>
        <w:ind w:leftChars="135" w:left="324"/>
        <w:rPr>
          <w:rFonts w:ascii="Times New Roman" w:eastAsia="標楷體" w:hAnsi="標楷體" w:cs="Times New Roman"/>
          <w:color w:val="000000"/>
          <w:kern w:val="0"/>
          <w:szCs w:val="24"/>
        </w:rPr>
      </w:pPr>
      <w:r w:rsidRPr="000B410E">
        <w:rPr>
          <w:rFonts w:ascii="Times New Roman" w:eastAsia="標楷體" w:hAnsi="Times New Roman" w:cs="Times New Roman"/>
          <w:color w:val="000000"/>
          <w:kern w:val="0"/>
          <w:szCs w:val="24"/>
        </w:rPr>
        <w:t>(1)</w:t>
      </w:r>
      <w:r w:rsidRPr="000B410E">
        <w:rPr>
          <w:rFonts w:ascii="Times New Roman" w:eastAsia="標楷體" w:hAnsi="標楷體" w:cs="Times New Roman"/>
          <w:color w:val="000000"/>
          <w:kern w:val="0"/>
          <w:szCs w:val="24"/>
        </w:rPr>
        <w:t>口試報名費金額：新臺幣</w:t>
      </w:r>
      <w:r w:rsidRPr="000B410E">
        <w:rPr>
          <w:rFonts w:ascii="Times New Roman" w:eastAsia="標楷體" w:hAnsi="Times New Roman" w:cs="Times New Roman"/>
          <w:color w:val="000000"/>
          <w:kern w:val="0"/>
          <w:szCs w:val="24"/>
        </w:rPr>
        <w:t xml:space="preserve">500 </w:t>
      </w:r>
      <w:r w:rsidRPr="000B410E">
        <w:rPr>
          <w:rFonts w:ascii="Times New Roman" w:eastAsia="標楷體" w:hAnsi="標楷體" w:cs="Times New Roman"/>
          <w:color w:val="000000"/>
          <w:kern w:val="0"/>
          <w:szCs w:val="24"/>
        </w:rPr>
        <w:t>元。</w:t>
      </w:r>
    </w:p>
    <w:p w:rsidR="000B410E" w:rsidRPr="000B410E" w:rsidRDefault="000B410E" w:rsidP="000B410E">
      <w:pPr>
        <w:autoSpaceDE w:val="0"/>
        <w:autoSpaceDN w:val="0"/>
        <w:adjustRightInd w:val="0"/>
        <w:ind w:leftChars="135" w:left="564" w:hangingChars="100" w:hanging="240"/>
        <w:rPr>
          <w:rFonts w:ascii="Times New Roman" w:eastAsia="標楷體" w:hAnsi="Times New Roman" w:cs="Times New Roman"/>
          <w:color w:val="000000"/>
          <w:kern w:val="0"/>
          <w:szCs w:val="24"/>
        </w:rPr>
      </w:pPr>
      <w:r w:rsidRPr="000B410E">
        <w:rPr>
          <w:rFonts w:ascii="Times New Roman" w:eastAsia="標楷體" w:hAnsi="標楷體" w:cs="Times New Roman" w:hint="eastAsia"/>
          <w:color w:val="000000"/>
          <w:kern w:val="0"/>
          <w:szCs w:val="24"/>
        </w:rPr>
        <w:t>(2)</w:t>
      </w:r>
      <w:r w:rsidR="008D3EF6" w:rsidRPr="008D3EF6">
        <w:rPr>
          <w:rFonts w:ascii="標楷體" w:eastAsia="標楷體" w:hAnsi="標楷體" w:cs="標楷體" w:hint="eastAsia"/>
          <w:color w:val="000000"/>
          <w:kern w:val="0"/>
        </w:rPr>
        <w:t xml:space="preserve"> </w:t>
      </w:r>
      <w:r w:rsidR="008D3EF6" w:rsidRPr="00A778C3">
        <w:rPr>
          <w:rFonts w:ascii="標楷體" w:eastAsia="標楷體" w:hAnsi="標楷體" w:cs="標楷體" w:hint="eastAsia"/>
          <w:color w:val="000000"/>
          <w:kern w:val="0"/>
        </w:rPr>
        <w:t>使用個人之「繳款帳號」（</w:t>
      </w:r>
      <w:r w:rsidR="008D3EF6" w:rsidRPr="001E4096">
        <w:rPr>
          <w:rFonts w:ascii="標楷體" w:eastAsia="標楷體" w:hAnsi="標楷體" w:cs="標楷體" w:hint="eastAsia"/>
          <w:b/>
          <w:color w:val="FF0000"/>
          <w:kern w:val="0"/>
        </w:rPr>
        <w:t>此帳號即為報名時所使用之「繳款帳號」</w:t>
      </w:r>
      <w:r w:rsidR="008D3EF6" w:rsidRPr="00A778C3">
        <w:rPr>
          <w:rFonts w:ascii="標楷體" w:eastAsia="標楷體" w:hAnsi="標楷體" w:cs="標楷體" w:hint="eastAsia"/>
          <w:color w:val="000000"/>
          <w:kern w:val="0"/>
        </w:rPr>
        <w:t>），以ATM</w:t>
      </w:r>
      <w:r w:rsidR="008D3EF6" w:rsidRPr="00A778C3">
        <w:rPr>
          <w:rFonts w:ascii="標楷體" w:eastAsia="標楷體" w:hAnsi="標楷體"/>
          <w:color w:val="000000"/>
          <w:kern w:val="0"/>
        </w:rPr>
        <w:t>轉帳繳費、跨行匯款</w:t>
      </w:r>
      <w:r w:rsidR="008D3EF6" w:rsidRPr="00A778C3">
        <w:rPr>
          <w:rFonts w:ascii="標楷體" w:eastAsia="標楷體" w:hAnsi="標楷體" w:hint="eastAsia"/>
          <w:color w:val="000000"/>
          <w:kern w:val="0"/>
        </w:rPr>
        <w:t>或臨</w:t>
      </w:r>
      <w:r w:rsidR="008D3EF6" w:rsidRPr="00A778C3">
        <w:rPr>
          <w:rFonts w:ascii="標楷體" w:eastAsia="標楷體" w:hAnsi="標楷體" w:cs="標楷體" w:hint="eastAsia"/>
          <w:color w:val="000000"/>
          <w:kern w:val="0"/>
        </w:rPr>
        <w:t>櫃繳款之方式繳交口試報名費。</w:t>
      </w:r>
    </w:p>
    <w:p w:rsidR="000B410E" w:rsidRPr="000B410E" w:rsidRDefault="000B410E" w:rsidP="000B410E">
      <w:pPr>
        <w:autoSpaceDE w:val="0"/>
        <w:autoSpaceDN w:val="0"/>
        <w:adjustRightInd w:val="0"/>
        <w:ind w:leftChars="125" w:left="600" w:hangingChars="125" w:hanging="300"/>
        <w:rPr>
          <w:rFonts w:ascii="Times New Roman" w:eastAsia="標楷體" w:hAnsi="Times New Roman" w:cs="Times New Roman"/>
          <w:color w:val="000000"/>
          <w:kern w:val="0"/>
          <w:szCs w:val="24"/>
        </w:rPr>
      </w:pPr>
      <w:r w:rsidRPr="000B410E">
        <w:rPr>
          <w:rFonts w:ascii="Times New Roman" w:eastAsia="標楷體" w:hAnsi="Times New Roman" w:cs="Times New Roman"/>
          <w:color w:val="000000"/>
          <w:kern w:val="0"/>
          <w:szCs w:val="24"/>
        </w:rPr>
        <w:t>(</w:t>
      </w:r>
      <w:r w:rsidRPr="000B410E">
        <w:rPr>
          <w:rFonts w:ascii="Times New Roman" w:eastAsia="標楷體" w:hAnsi="Times New Roman" w:cs="Times New Roman" w:hint="eastAsia"/>
          <w:color w:val="000000"/>
          <w:kern w:val="0"/>
          <w:szCs w:val="24"/>
        </w:rPr>
        <w:t>3</w:t>
      </w:r>
      <w:r w:rsidRPr="000B410E">
        <w:rPr>
          <w:rFonts w:ascii="Times New Roman" w:eastAsia="標楷體" w:hAnsi="Times New Roman" w:cs="Times New Roman"/>
          <w:color w:val="000000"/>
          <w:kern w:val="0"/>
          <w:szCs w:val="24"/>
        </w:rPr>
        <w:t>)</w:t>
      </w:r>
      <w:r w:rsidR="008D3EF6" w:rsidRPr="008D3EF6">
        <w:rPr>
          <w:rFonts w:ascii="標楷體" w:eastAsia="標楷體" w:hAnsi="標楷體"/>
          <w:color w:val="000000"/>
          <w:kern w:val="0"/>
        </w:rPr>
        <w:t xml:space="preserve"> </w:t>
      </w:r>
      <w:r w:rsidR="008D3EF6" w:rsidRPr="00A778C3">
        <w:rPr>
          <w:rFonts w:ascii="標楷體" w:eastAsia="標楷體" w:hAnsi="標楷體"/>
          <w:color w:val="000000"/>
          <w:kern w:val="0"/>
        </w:rPr>
        <w:t>繳費方式：</w:t>
      </w:r>
      <w:r w:rsidR="008D3EF6" w:rsidRPr="00A778C3">
        <w:rPr>
          <w:rFonts w:ascii="標楷體" w:eastAsia="標楷體" w:hAnsi="標楷體" w:hint="eastAsia"/>
          <w:color w:val="000000"/>
          <w:kern w:val="0"/>
        </w:rPr>
        <w:t>繳費後請務必留存收據，於應試時</w:t>
      </w:r>
      <w:r w:rsidR="008D3EF6">
        <w:rPr>
          <w:rFonts w:ascii="標楷體" w:eastAsia="標楷體" w:hAnsi="標楷體" w:hint="eastAsia"/>
          <w:color w:val="000000"/>
          <w:kern w:val="0"/>
        </w:rPr>
        <w:t>備查</w:t>
      </w:r>
      <w:r w:rsidR="008D3EF6" w:rsidRPr="00A778C3">
        <w:rPr>
          <w:rFonts w:ascii="標楷體" w:eastAsia="標楷體" w:hAnsi="標楷體" w:hint="eastAsia"/>
          <w:color w:val="000000"/>
          <w:kern w:val="0"/>
        </w:rPr>
        <w:t>。</w:t>
      </w:r>
      <w:r w:rsidRPr="000B410E">
        <w:rPr>
          <w:rFonts w:ascii="Times New Roman" w:eastAsia="標楷體" w:hAnsi="Times New Roman" w:cs="Times New Roman"/>
          <w:color w:val="000000"/>
          <w:kern w:val="0"/>
          <w:szCs w:val="24"/>
        </w:rPr>
        <w:br/>
      </w:r>
      <w:r w:rsidRPr="000B410E">
        <w:rPr>
          <w:rFonts w:ascii="Times New Roman" w:eastAsia="標楷體" w:hAnsi="Times New Roman" w:cs="Times New Roman" w:hint="eastAsia"/>
          <w:color w:val="000000"/>
          <w:kern w:val="0"/>
          <w:szCs w:val="24"/>
        </w:rPr>
        <w:t>a.</w:t>
      </w:r>
      <w:r w:rsidR="008D3EF6" w:rsidRPr="008D3EF6">
        <w:rPr>
          <w:rFonts w:ascii="標楷體" w:eastAsia="標楷體" w:hAnsi="標楷體"/>
          <w:color w:val="000000"/>
          <w:kern w:val="0"/>
        </w:rPr>
        <w:t xml:space="preserve"> </w:t>
      </w:r>
      <w:r w:rsidR="008D3EF6" w:rsidRPr="00A778C3">
        <w:rPr>
          <w:rFonts w:ascii="標楷體" w:eastAsia="標楷體" w:hAnsi="標楷體"/>
          <w:color w:val="000000"/>
          <w:kern w:val="0"/>
        </w:rPr>
        <w:t>持金融卡至金融機構自動提款機ATM轉帳繳費。（華南銀行代碼：</w:t>
      </w:r>
      <w:r w:rsidR="008D3EF6" w:rsidRPr="00A778C3">
        <w:rPr>
          <w:rFonts w:ascii="標楷體" w:eastAsia="標楷體" w:hAnsi="標楷體" w:hint="eastAsia"/>
          <w:color w:val="000000"/>
          <w:kern w:val="0"/>
        </w:rPr>
        <w:t>008</w:t>
      </w:r>
      <w:r w:rsidR="008D3EF6" w:rsidRPr="00A778C3">
        <w:rPr>
          <w:rFonts w:ascii="標楷體" w:eastAsia="標楷體" w:hAnsi="標楷體"/>
          <w:color w:val="000000"/>
          <w:kern w:val="0"/>
        </w:rPr>
        <w:t>）</w:t>
      </w:r>
      <w:r w:rsidRPr="000B410E">
        <w:rPr>
          <w:rFonts w:ascii="Times New Roman" w:eastAsia="標楷體" w:hAnsi="Times New Roman" w:cs="Times New Roman" w:hint="eastAsia"/>
          <w:color w:val="000000"/>
          <w:kern w:val="0"/>
          <w:szCs w:val="24"/>
        </w:rPr>
        <w:br/>
        <w:t>b.</w:t>
      </w:r>
      <w:r w:rsidR="008D3EF6" w:rsidRPr="008D3EF6">
        <w:rPr>
          <w:rFonts w:ascii="標楷體" w:eastAsia="標楷體" w:hAnsi="標楷體"/>
          <w:color w:val="000000"/>
          <w:kern w:val="0"/>
        </w:rPr>
        <w:t xml:space="preserve"> </w:t>
      </w:r>
      <w:r w:rsidR="008D3EF6" w:rsidRPr="00A778C3">
        <w:rPr>
          <w:rFonts w:ascii="標楷體" w:eastAsia="標楷體" w:hAnsi="標楷體"/>
          <w:color w:val="000000"/>
          <w:kern w:val="0"/>
        </w:rPr>
        <w:t>至全國金融機構櫃檯辦理跨行匯款。</w:t>
      </w:r>
      <w:r w:rsidR="008D3EF6" w:rsidRPr="00A778C3">
        <w:rPr>
          <w:rFonts w:ascii="標楷體" w:eastAsia="標楷體" w:hAnsi="標楷體" w:hint="eastAsia"/>
          <w:color w:val="000000"/>
          <w:kern w:val="0"/>
        </w:rPr>
        <w:t>(每日下午3時30分前辦理，收款行：</w:t>
      </w:r>
      <w:r w:rsidR="008D3EF6">
        <w:rPr>
          <w:rFonts w:ascii="標楷體" w:eastAsia="標楷體" w:hAnsi="標楷體" w:hint="eastAsia"/>
          <w:color w:val="000000"/>
          <w:kern w:val="0"/>
        </w:rPr>
        <w:t>華南銀行</w:t>
      </w:r>
      <w:r w:rsidR="008D3EF6" w:rsidRPr="00A778C3">
        <w:rPr>
          <w:rFonts w:ascii="標楷體" w:eastAsia="標楷體" w:hAnsi="標楷體" w:hint="eastAsia"/>
          <w:color w:val="000000"/>
          <w:kern w:val="0"/>
        </w:rPr>
        <w:t>臺大分行，解款行代號：0081544，戶名：國立臺灣大學</w:t>
      </w:r>
      <w:r w:rsidR="008D3EF6">
        <w:rPr>
          <w:rFonts w:ascii="標楷體" w:eastAsia="標楷體" w:hAnsi="標楷體" w:hint="eastAsia"/>
          <w:color w:val="000000"/>
          <w:kern w:val="0"/>
        </w:rPr>
        <w:t>429專戶</w:t>
      </w:r>
      <w:r w:rsidR="008D3EF6" w:rsidRPr="00A778C3">
        <w:rPr>
          <w:rFonts w:ascii="標楷體" w:eastAsia="標楷體" w:hAnsi="標楷體" w:hint="eastAsia"/>
          <w:color w:val="000000"/>
          <w:kern w:val="0"/>
        </w:rPr>
        <w:t>）</w:t>
      </w:r>
      <w:r w:rsidRPr="000B410E">
        <w:rPr>
          <w:rFonts w:ascii="Times New Roman" w:eastAsia="標楷體" w:hAnsi="Times New Roman" w:cs="Times New Roman" w:hint="eastAsia"/>
          <w:color w:val="000000"/>
          <w:kern w:val="0"/>
          <w:szCs w:val="24"/>
        </w:rPr>
        <w:br/>
        <w:t>c.</w:t>
      </w:r>
      <w:r w:rsidR="008D3EF6" w:rsidRPr="008D3EF6">
        <w:rPr>
          <w:rFonts w:ascii="標楷體" w:eastAsia="標楷體" w:hAnsi="標楷體"/>
          <w:color w:val="000000"/>
          <w:kern w:val="0"/>
        </w:rPr>
        <w:t xml:space="preserve"> </w:t>
      </w:r>
      <w:r w:rsidR="008D3EF6" w:rsidRPr="00A778C3">
        <w:rPr>
          <w:rFonts w:ascii="標楷體" w:eastAsia="標楷體" w:hAnsi="標楷體"/>
          <w:color w:val="000000"/>
          <w:kern w:val="0"/>
        </w:rPr>
        <w:t>至全國華南商業銀行櫃檯繳款。（</w:t>
      </w:r>
      <w:r w:rsidR="008D3EF6" w:rsidRPr="00A778C3">
        <w:rPr>
          <w:rFonts w:ascii="標楷體" w:eastAsia="標楷體" w:hAnsi="標楷體" w:hint="eastAsia"/>
          <w:color w:val="000000"/>
          <w:kern w:val="0"/>
        </w:rPr>
        <w:t>每日下午3時30分前辦理，繳款單可至本校碩士班招生登入網站</w:t>
      </w:r>
      <w:hyperlink r:id="rId6" w:history="1">
        <w:r w:rsidR="008D3EF6" w:rsidRPr="002A14BB">
          <w:rPr>
            <w:rStyle w:val="aa"/>
            <w:rFonts w:ascii="標楷體" w:eastAsia="標楷體" w:hAnsi="標楷體" w:hint="eastAsia"/>
            <w:spacing w:val="12"/>
            <w:kern w:val="0"/>
          </w:rPr>
          <w:t>http://gra103.aca.ntu.edu.tw/grab/</w:t>
        </w:r>
      </w:hyperlink>
      <w:r w:rsidR="008D3EF6" w:rsidRPr="00A778C3">
        <w:rPr>
          <w:rFonts w:ascii="標楷體" w:eastAsia="標楷體" w:hAnsi="標楷體" w:hint="eastAsia"/>
          <w:color w:val="000000"/>
          <w:kern w:val="0"/>
        </w:rPr>
        <w:t>列印</w:t>
      </w:r>
      <w:r w:rsidR="008D3EF6" w:rsidRPr="00A778C3">
        <w:rPr>
          <w:rFonts w:ascii="標楷體" w:eastAsia="標楷體" w:hAnsi="標楷體"/>
          <w:color w:val="000000"/>
          <w:kern w:val="0"/>
        </w:rPr>
        <w:t>）</w:t>
      </w:r>
    </w:p>
    <w:p w:rsidR="000B410E" w:rsidRPr="000B410E" w:rsidRDefault="000B410E" w:rsidP="000B410E">
      <w:pPr>
        <w:autoSpaceDE w:val="0"/>
        <w:autoSpaceDN w:val="0"/>
        <w:adjustRightInd w:val="0"/>
        <w:ind w:leftChars="135" w:left="984" w:hangingChars="275" w:hanging="660"/>
        <w:rPr>
          <w:rFonts w:ascii="Times New Roman" w:eastAsia="標楷體" w:hAnsi="Times New Roman" w:cs="Times New Roman"/>
          <w:color w:val="000000"/>
          <w:kern w:val="0"/>
          <w:szCs w:val="24"/>
        </w:rPr>
      </w:pPr>
      <w:r w:rsidRPr="000B410E">
        <w:rPr>
          <w:rFonts w:ascii="Times New Roman" w:eastAsia="標楷體" w:hAnsi="標楷體" w:cs="Times New Roman"/>
          <w:color w:val="000000"/>
          <w:kern w:val="0"/>
          <w:szCs w:val="24"/>
        </w:rPr>
        <w:t>註一：</w:t>
      </w:r>
      <w:r w:rsidR="008D3EF6" w:rsidRPr="00990031">
        <w:rPr>
          <w:rFonts w:ascii="標楷體" w:eastAsia="標楷體" w:hAnsi="標楷體" w:cs="標楷體" w:hint="eastAsia"/>
          <w:b/>
          <w:color w:val="FF0000"/>
          <w:kern w:val="0"/>
        </w:rPr>
        <w:t>考生請先查明</w:t>
      </w:r>
      <w:r w:rsidR="008D3EF6">
        <w:rPr>
          <w:rFonts w:ascii="標楷體" w:eastAsia="標楷體" w:hAnsi="標楷體" w:cs="標楷體" w:hint="eastAsia"/>
          <w:b/>
          <w:color w:val="FF0000"/>
          <w:kern w:val="0"/>
        </w:rPr>
        <w:t>是否符合口試資格後再繳交</w:t>
      </w:r>
      <w:r w:rsidR="008D3EF6">
        <w:rPr>
          <w:rFonts w:ascii="標楷體" w:eastAsia="標楷體" w:hAnsi="標楷體" w:cs="標楷體" w:hint="eastAsia"/>
          <w:color w:val="000000"/>
          <w:kern w:val="0"/>
        </w:rPr>
        <w:t>，</w:t>
      </w:r>
      <w:r w:rsidR="008D3EF6" w:rsidRPr="00A778C3">
        <w:rPr>
          <w:rFonts w:ascii="標楷體" w:eastAsia="標楷體" w:hAnsi="標楷體" w:cs="標楷體" w:hint="eastAsia"/>
          <w:color w:val="000000"/>
          <w:kern w:val="0"/>
        </w:rPr>
        <w:t>繳</w:t>
      </w:r>
      <w:r w:rsidR="008D3EF6">
        <w:rPr>
          <w:rFonts w:ascii="標楷體" w:eastAsia="標楷體" w:hAnsi="標楷體" w:cs="標楷體" w:hint="eastAsia"/>
          <w:color w:val="000000"/>
          <w:kern w:val="0"/>
        </w:rPr>
        <w:t>交</w:t>
      </w:r>
      <w:r w:rsidR="008D3EF6" w:rsidRPr="00A778C3">
        <w:rPr>
          <w:rFonts w:ascii="標楷體" w:eastAsia="標楷體" w:hAnsi="標楷體" w:cs="標楷體" w:hint="eastAsia"/>
          <w:color w:val="000000"/>
          <w:kern w:val="0"/>
        </w:rPr>
        <w:t>本項費用後，不得以</w:t>
      </w:r>
      <w:r w:rsidR="008D3EF6">
        <w:rPr>
          <w:rFonts w:ascii="標楷體" w:eastAsia="標楷體" w:hAnsi="標楷體" w:cs="標楷體" w:hint="eastAsia"/>
          <w:color w:val="000000"/>
          <w:kern w:val="0"/>
        </w:rPr>
        <w:t>考試時間衝突要求退費</w:t>
      </w:r>
      <w:r w:rsidR="008D3EF6" w:rsidRPr="00A778C3">
        <w:rPr>
          <w:rFonts w:ascii="標楷體" w:eastAsia="標楷體" w:hAnsi="標楷體" w:cs="標楷體" w:hint="eastAsia"/>
          <w:color w:val="000000"/>
          <w:kern w:val="0"/>
        </w:rPr>
        <w:t>。</w:t>
      </w:r>
    </w:p>
    <w:p w:rsidR="000B410E" w:rsidRPr="000B410E" w:rsidRDefault="000B410E" w:rsidP="000B410E">
      <w:pPr>
        <w:autoSpaceDE w:val="0"/>
        <w:autoSpaceDN w:val="0"/>
        <w:adjustRightInd w:val="0"/>
        <w:ind w:leftChars="135" w:left="984" w:hangingChars="275" w:hanging="660"/>
        <w:rPr>
          <w:rFonts w:ascii="Times New Roman" w:eastAsia="標楷體" w:hAnsi="Times New Roman" w:cs="Times New Roman"/>
          <w:color w:val="000000"/>
          <w:kern w:val="0"/>
          <w:szCs w:val="24"/>
        </w:rPr>
      </w:pPr>
      <w:r w:rsidRPr="000B410E">
        <w:rPr>
          <w:rFonts w:ascii="Times New Roman" w:eastAsia="標楷體" w:hAnsi="標楷體" w:cs="Times New Roman"/>
          <w:color w:val="000000"/>
          <w:kern w:val="0"/>
          <w:szCs w:val="24"/>
        </w:rPr>
        <w:t>註二：</w:t>
      </w:r>
      <w:r w:rsidRPr="000B410E">
        <w:rPr>
          <w:rFonts w:ascii="Times New Roman" w:eastAsia="標楷體" w:hAnsi="標楷體" w:cs="Times New Roman" w:hint="eastAsia"/>
          <w:color w:val="000000"/>
          <w:kern w:val="0"/>
          <w:szCs w:val="24"/>
        </w:rPr>
        <w:t>本校核定已具低收入</w:t>
      </w:r>
      <w:r w:rsidRPr="000B410E">
        <w:rPr>
          <w:rFonts w:ascii="Times New Roman" w:eastAsia="標楷體" w:hAnsi="標楷體" w:cs="Times New Roman"/>
          <w:color w:val="000000"/>
          <w:kern w:val="0"/>
          <w:szCs w:val="24"/>
        </w:rPr>
        <w:t>戶</w:t>
      </w:r>
      <w:r w:rsidRPr="000B410E">
        <w:rPr>
          <w:rFonts w:ascii="Times New Roman" w:eastAsia="標楷體" w:hAnsi="標楷體" w:cs="Times New Roman" w:hint="eastAsia"/>
          <w:color w:val="000000"/>
          <w:kern w:val="0"/>
          <w:szCs w:val="24"/>
        </w:rPr>
        <w:t>資格之考生得免繳口試報名費，本校核定已具中低收入戶資格之考生繳交</w:t>
      </w:r>
      <w:r w:rsidRPr="000B410E">
        <w:rPr>
          <w:rFonts w:ascii="Times New Roman" w:eastAsia="標楷體" w:hAnsi="標楷體" w:cs="Times New Roman" w:hint="eastAsia"/>
          <w:color w:val="000000"/>
          <w:kern w:val="0"/>
          <w:szCs w:val="24"/>
        </w:rPr>
        <w:t>350</w:t>
      </w:r>
      <w:r w:rsidRPr="000B410E">
        <w:rPr>
          <w:rFonts w:ascii="Times New Roman" w:eastAsia="標楷體" w:hAnsi="標楷體" w:cs="Times New Roman" w:hint="eastAsia"/>
          <w:color w:val="000000"/>
          <w:kern w:val="0"/>
          <w:szCs w:val="24"/>
        </w:rPr>
        <w:t>元口試報名費</w:t>
      </w:r>
      <w:r w:rsidRPr="000B410E">
        <w:rPr>
          <w:rFonts w:ascii="Times New Roman" w:eastAsia="標楷體" w:hAnsi="標楷體" w:cs="Times New Roman"/>
          <w:color w:val="000000"/>
          <w:kern w:val="0"/>
          <w:szCs w:val="24"/>
        </w:rPr>
        <w:t>。</w:t>
      </w:r>
    </w:p>
    <w:p w:rsidR="000B410E" w:rsidRPr="000B410E" w:rsidRDefault="000B410E" w:rsidP="000B410E">
      <w:pPr>
        <w:autoSpaceDE w:val="0"/>
        <w:autoSpaceDN w:val="0"/>
        <w:adjustRightInd w:val="0"/>
        <w:ind w:left="360" w:hangingChars="150" w:hanging="360"/>
        <w:rPr>
          <w:rFonts w:ascii="Times New Roman" w:eastAsia="標楷體" w:hAnsi="Times New Roman" w:cs="Times New Roman"/>
          <w:color w:val="000000"/>
          <w:kern w:val="0"/>
          <w:szCs w:val="24"/>
        </w:rPr>
      </w:pPr>
      <w:r w:rsidRPr="000B410E">
        <w:rPr>
          <w:rFonts w:ascii="Times New Roman" w:eastAsia="標楷體" w:hAnsi="Times New Roman" w:cs="Times New Roman"/>
          <w:color w:val="000000"/>
          <w:kern w:val="0"/>
          <w:szCs w:val="24"/>
        </w:rPr>
        <w:t>2</w:t>
      </w:r>
      <w:r w:rsidRPr="000B410E">
        <w:rPr>
          <w:rFonts w:ascii="Times New Roman" w:eastAsia="標楷體" w:hAnsi="標楷體" w:cs="Times New Roman"/>
          <w:color w:val="000000"/>
          <w:kern w:val="0"/>
          <w:szCs w:val="24"/>
        </w:rPr>
        <w:t>、</w:t>
      </w:r>
      <w:r w:rsidR="008D3EF6" w:rsidRPr="004B644B">
        <w:rPr>
          <w:rFonts w:ascii="標楷體" w:eastAsia="標楷體" w:hAnsi="標楷體" w:cs="全真粗圓體" w:hint="eastAsia"/>
          <w:b/>
          <w:bCs/>
          <w:color w:val="000000"/>
          <w:kern w:val="0"/>
          <w:u w:val="thick"/>
        </w:rPr>
        <w:t>符合口試資格之考生請查閱簡章內頁各系所組訂定之口試日期及地點，</w:t>
      </w:r>
      <w:r w:rsidR="008D3EF6" w:rsidRPr="004B644B">
        <w:rPr>
          <w:rFonts w:ascii="標楷體" w:eastAsia="標楷體" w:hAnsi="標楷體" w:cs="標楷體" w:hint="eastAsia"/>
          <w:b/>
          <w:color w:val="000000"/>
          <w:kern w:val="0"/>
          <w:u w:val="thick"/>
        </w:rPr>
        <w:t>個人口試時間由各系所逕於口試日前公布於各系所網站，考生請自行查詢，不另通知。</w:t>
      </w:r>
    </w:p>
    <w:p w:rsidR="000B410E" w:rsidRPr="000B410E" w:rsidRDefault="000B410E" w:rsidP="000B410E">
      <w:pPr>
        <w:autoSpaceDE w:val="0"/>
        <w:autoSpaceDN w:val="0"/>
        <w:adjustRightInd w:val="0"/>
        <w:ind w:left="360" w:hangingChars="150" w:hanging="360"/>
        <w:rPr>
          <w:rFonts w:ascii="Times New Roman" w:eastAsia="標楷體" w:hAnsi="Times New Roman" w:cs="Times New Roman"/>
          <w:color w:val="000000"/>
          <w:kern w:val="0"/>
          <w:szCs w:val="24"/>
        </w:rPr>
      </w:pPr>
      <w:r w:rsidRPr="000B410E">
        <w:rPr>
          <w:rFonts w:ascii="Times New Roman" w:eastAsia="標楷體" w:hAnsi="Times New Roman" w:cs="Times New Roman" w:hint="eastAsia"/>
          <w:color w:val="000000"/>
          <w:kern w:val="0"/>
          <w:szCs w:val="24"/>
        </w:rPr>
        <w:t>3</w:t>
      </w:r>
      <w:r w:rsidRPr="000B410E">
        <w:rPr>
          <w:rFonts w:ascii="Times New Roman" w:eastAsia="標楷體" w:hAnsi="Times New Roman" w:cs="Times New Roman" w:hint="eastAsia"/>
          <w:color w:val="000000"/>
          <w:kern w:val="0"/>
          <w:szCs w:val="24"/>
        </w:rPr>
        <w:t>、</w:t>
      </w:r>
      <w:r w:rsidR="008D3EF6" w:rsidRPr="005F5F2C">
        <w:rPr>
          <w:rFonts w:ascii="標楷體" w:eastAsia="標楷體" w:hAnsi="標楷體" w:cs="全真粗圓體" w:hint="eastAsia"/>
          <w:b/>
          <w:bCs/>
          <w:color w:val="FF0000"/>
          <w:kern w:val="0"/>
          <w:u w:val="thick"/>
        </w:rPr>
        <w:t>於口試當日，應攜帶准考證</w:t>
      </w:r>
      <w:r w:rsidR="004D7286">
        <w:rPr>
          <w:rFonts w:ascii="標楷體" w:eastAsia="標楷體" w:hAnsi="標楷體" w:cs="全真粗圓體" w:hint="eastAsia"/>
          <w:b/>
          <w:bCs/>
          <w:color w:val="FF0000"/>
          <w:kern w:val="0"/>
          <w:u w:val="thick"/>
        </w:rPr>
        <w:t>、身分證件正本、口</w:t>
      </w:r>
      <w:r w:rsidR="008D3EF6" w:rsidRPr="005F5F2C">
        <w:rPr>
          <w:rFonts w:ascii="標楷體" w:eastAsia="標楷體" w:hAnsi="標楷體" w:cs="全真粗圓體" w:hint="eastAsia"/>
          <w:b/>
          <w:bCs/>
          <w:color w:val="FF0000"/>
          <w:kern w:val="0"/>
          <w:u w:val="thick"/>
        </w:rPr>
        <w:t>試繳費收據正本</w:t>
      </w:r>
      <w:r w:rsidR="008D3EF6">
        <w:rPr>
          <w:rFonts w:ascii="標楷體" w:eastAsia="標楷體" w:hAnsi="標楷體" w:cs="全真粗圓體" w:hint="eastAsia"/>
          <w:b/>
          <w:bCs/>
          <w:color w:val="FF0000"/>
          <w:kern w:val="0"/>
          <w:u w:val="thick"/>
        </w:rPr>
        <w:t>及</w:t>
      </w:r>
      <w:r w:rsidR="008D3EF6" w:rsidRPr="005F5F2C">
        <w:rPr>
          <w:rFonts w:ascii="標楷體" w:eastAsia="標楷體" w:hAnsi="標楷體" w:cs="標楷體" w:hint="eastAsia"/>
          <w:b/>
          <w:bCs/>
          <w:color w:val="FF0000"/>
          <w:kern w:val="0"/>
          <w:u w:val="thick"/>
        </w:rPr>
        <w:t>各系所報</w:t>
      </w:r>
      <w:r w:rsidR="008D3EF6">
        <w:rPr>
          <w:rFonts w:ascii="標楷體" w:eastAsia="標楷體" w:hAnsi="標楷體" w:cs="標楷體" w:hint="eastAsia"/>
          <w:b/>
          <w:bCs/>
          <w:color w:val="FF0000"/>
          <w:kern w:val="0"/>
          <w:u w:val="thick"/>
        </w:rPr>
        <w:t>名</w:t>
      </w:r>
      <w:r w:rsidR="008D3EF6" w:rsidRPr="005F5F2C">
        <w:rPr>
          <w:rFonts w:ascii="標楷體" w:eastAsia="標楷體" w:hAnsi="標楷體" w:cs="標楷體" w:hint="eastAsia"/>
          <w:b/>
          <w:bCs/>
          <w:color w:val="FF0000"/>
          <w:kern w:val="0"/>
          <w:u w:val="thick"/>
        </w:rPr>
        <w:t>資格規定之證明正本</w:t>
      </w:r>
      <w:r w:rsidR="008D3EF6" w:rsidRPr="00C96E4C">
        <w:rPr>
          <w:rFonts w:ascii="標楷體" w:eastAsia="標楷體" w:hAnsi="標楷體" w:cs="標楷體" w:hint="eastAsia"/>
          <w:b/>
          <w:bCs/>
          <w:color w:val="FF0000"/>
          <w:kern w:val="0"/>
        </w:rPr>
        <w:t>(</w:t>
      </w:r>
      <w:r w:rsidR="008D3EF6" w:rsidRPr="00C96E4C">
        <w:rPr>
          <w:rFonts w:ascii="標楷體" w:eastAsia="標楷體" w:hAnsi="標楷體" w:cs="標楷體" w:hint="eastAsia"/>
          <w:b/>
          <w:color w:val="FF0000"/>
          <w:kern w:val="0"/>
        </w:rPr>
        <w:t>請查閱簡章內頁各系所組「報</w:t>
      </w:r>
      <w:r w:rsidR="008D3EF6">
        <w:rPr>
          <w:rFonts w:ascii="標楷體" w:eastAsia="標楷體" w:hAnsi="標楷體" w:cs="標楷體" w:hint="eastAsia"/>
          <w:b/>
          <w:color w:val="FF0000"/>
          <w:kern w:val="0"/>
        </w:rPr>
        <w:t>名</w:t>
      </w:r>
      <w:r w:rsidR="008D3EF6" w:rsidRPr="00C96E4C">
        <w:rPr>
          <w:rFonts w:ascii="標楷體" w:eastAsia="標楷體" w:hAnsi="標楷體" w:cs="標楷體" w:hint="eastAsia"/>
          <w:b/>
          <w:color w:val="FF0000"/>
          <w:kern w:val="0"/>
        </w:rPr>
        <w:t>資格附加規定」</w:t>
      </w:r>
      <w:r w:rsidR="008D3EF6" w:rsidRPr="00F575C9">
        <w:rPr>
          <w:rFonts w:ascii="標楷體" w:eastAsia="標楷體" w:hAnsi="標楷體" w:cs="標楷體" w:hint="eastAsia"/>
          <w:b/>
          <w:color w:val="FF0000"/>
          <w:kern w:val="0"/>
        </w:rPr>
        <w:t>欄</w:t>
      </w:r>
      <w:r w:rsidR="008D3EF6">
        <w:rPr>
          <w:rFonts w:ascii="標楷體" w:eastAsia="標楷體" w:hAnsi="標楷體" w:cs="標楷體" w:hint="eastAsia"/>
          <w:b/>
          <w:color w:val="FF0000"/>
          <w:kern w:val="0"/>
        </w:rPr>
        <w:t>及</w:t>
      </w:r>
      <w:r w:rsidR="008D3EF6">
        <w:rPr>
          <w:rFonts w:ascii="新細明體" w:hAnsi="新細明體" w:cs="標楷體" w:hint="eastAsia"/>
          <w:b/>
          <w:color w:val="FF0000"/>
          <w:kern w:val="0"/>
        </w:rPr>
        <w:t>「</w:t>
      </w:r>
      <w:r w:rsidR="008D3EF6">
        <w:rPr>
          <w:rFonts w:ascii="標楷體" w:eastAsia="標楷體" w:hAnsi="標楷體" w:cs="標楷體" w:hint="eastAsia"/>
          <w:b/>
          <w:color w:val="FF0000"/>
          <w:kern w:val="0"/>
        </w:rPr>
        <w:t>其他規定</w:t>
      </w:r>
      <w:r w:rsidR="008D3EF6">
        <w:rPr>
          <w:rFonts w:ascii="新細明體" w:hAnsi="新細明體" w:cs="標楷體" w:hint="eastAsia"/>
          <w:b/>
          <w:color w:val="FF0000"/>
          <w:kern w:val="0"/>
        </w:rPr>
        <w:t>」</w:t>
      </w:r>
      <w:r w:rsidR="008D3EF6" w:rsidRPr="00C96E4C">
        <w:rPr>
          <w:rFonts w:ascii="標楷體" w:eastAsia="標楷體" w:hAnsi="標楷體" w:cs="標楷體" w:hint="eastAsia"/>
          <w:b/>
          <w:color w:val="FF0000"/>
          <w:kern w:val="0"/>
        </w:rPr>
        <w:t>欄，如須繳交歷年成績單或年資證明等，均應繳驗正本，如須驗明係限定學系畢業者則請攜帶學歷證件如學生證或畢業證書)</w:t>
      </w:r>
      <w:r w:rsidR="008D3EF6" w:rsidRPr="004B644B">
        <w:rPr>
          <w:rFonts w:ascii="標楷體" w:eastAsia="標楷體" w:hAnsi="標楷體" w:cs="全真粗圓體" w:hint="eastAsia"/>
          <w:b/>
          <w:bCs/>
          <w:color w:val="FF0000"/>
          <w:kern w:val="0"/>
        </w:rPr>
        <w:t>，並請準時前往應試。</w:t>
      </w:r>
    </w:p>
    <w:p w:rsidR="000B410E" w:rsidRPr="000B410E" w:rsidRDefault="000B410E" w:rsidP="000B410E">
      <w:pPr>
        <w:autoSpaceDE w:val="0"/>
        <w:autoSpaceDN w:val="0"/>
        <w:adjustRightInd w:val="0"/>
        <w:ind w:left="360" w:hangingChars="150" w:hanging="360"/>
        <w:rPr>
          <w:rFonts w:ascii="Times New Roman" w:eastAsia="標楷體" w:hAnsi="標楷體" w:cs="Times New Roman"/>
          <w:color w:val="000000"/>
          <w:kern w:val="0"/>
          <w:szCs w:val="24"/>
        </w:rPr>
      </w:pPr>
      <w:r w:rsidRPr="000B410E">
        <w:rPr>
          <w:rFonts w:ascii="Times New Roman" w:eastAsia="標楷體" w:hAnsi="Times New Roman" w:cs="Times New Roman" w:hint="eastAsia"/>
          <w:color w:val="000000"/>
          <w:kern w:val="0"/>
          <w:szCs w:val="24"/>
        </w:rPr>
        <w:t>4</w:t>
      </w:r>
      <w:r w:rsidRPr="000B410E">
        <w:rPr>
          <w:rFonts w:ascii="Times New Roman" w:eastAsia="標楷體" w:hAnsi="Times New Roman" w:cs="Times New Roman" w:hint="eastAsia"/>
          <w:color w:val="000000"/>
          <w:kern w:val="0"/>
          <w:szCs w:val="24"/>
        </w:rPr>
        <w:t>、</w:t>
      </w:r>
      <w:r w:rsidR="008D3EF6" w:rsidRPr="00A778C3">
        <w:rPr>
          <w:rFonts w:ascii="標楷體" w:eastAsia="標楷體" w:hAnsi="標楷體" w:cs="標楷體" w:hint="eastAsia"/>
          <w:color w:val="000000"/>
          <w:kern w:val="0"/>
        </w:rPr>
        <w:t>符合口試資格之考生未依上述方式辦理，致延誤口試時間，口試成績以零分計算，考生不得異議，亦不得要求補考。</w:t>
      </w:r>
    </w:p>
    <w:p w:rsidR="0048354B" w:rsidRDefault="000B410E" w:rsidP="0048354B">
      <w:pPr>
        <w:autoSpaceDE w:val="0"/>
        <w:autoSpaceDN w:val="0"/>
        <w:adjustRightInd w:val="0"/>
        <w:spacing w:line="360" w:lineRule="exact"/>
        <w:ind w:left="360" w:hangingChars="150" w:hanging="360"/>
        <w:rPr>
          <w:rFonts w:ascii="Times New Roman" w:eastAsia="標楷體" w:hAnsi="標楷體" w:cs="Times New Roman"/>
          <w:b/>
          <w:color w:val="FF0000"/>
          <w:kern w:val="0"/>
          <w:szCs w:val="24"/>
          <w:u w:val="single"/>
        </w:rPr>
      </w:pPr>
      <w:r w:rsidRPr="000B410E">
        <w:rPr>
          <w:rFonts w:ascii="Times New Roman" w:eastAsia="標楷體" w:hAnsi="標楷體" w:cs="Times New Roman" w:hint="eastAsia"/>
          <w:color w:val="000000"/>
          <w:kern w:val="0"/>
          <w:szCs w:val="24"/>
        </w:rPr>
        <w:t>5</w:t>
      </w:r>
      <w:r w:rsidRPr="000B410E">
        <w:rPr>
          <w:rFonts w:ascii="Times New Roman" w:eastAsia="標楷體" w:hAnsi="標楷體" w:cs="Times New Roman" w:hint="eastAsia"/>
          <w:color w:val="000000"/>
          <w:kern w:val="0"/>
          <w:szCs w:val="24"/>
        </w:rPr>
        <w:t>、材料系</w:t>
      </w:r>
      <w:r w:rsidR="0008474B" w:rsidRPr="0008474B">
        <w:rPr>
          <w:rFonts w:ascii="Times New Roman" w:eastAsia="標楷體" w:hAnsi="標楷體" w:cs="Times New Roman" w:hint="eastAsia"/>
          <w:b/>
          <w:color w:val="FF0000"/>
          <w:kern w:val="0"/>
          <w:szCs w:val="24"/>
          <w:u w:val="single"/>
        </w:rPr>
        <w:t>甲、乙、丙組</w:t>
      </w:r>
      <w:r w:rsidRPr="000B410E">
        <w:rPr>
          <w:rFonts w:ascii="Times New Roman" w:eastAsia="標楷體" w:hAnsi="標楷體" w:cs="Times New Roman" w:hint="eastAsia"/>
          <w:b/>
          <w:color w:val="FF0000"/>
          <w:kern w:val="0"/>
          <w:szCs w:val="24"/>
          <w:u w:val="single"/>
        </w:rPr>
        <w:t>口試日期：</w:t>
      </w:r>
      <w:r w:rsidRPr="000B410E">
        <w:rPr>
          <w:rFonts w:ascii="Times New Roman" w:eastAsia="標楷體" w:hAnsi="標楷體" w:cs="Times New Roman" w:hint="eastAsia"/>
          <w:b/>
          <w:color w:val="FF0000"/>
          <w:kern w:val="0"/>
          <w:szCs w:val="24"/>
          <w:u w:val="single"/>
        </w:rPr>
        <w:t>1</w:t>
      </w:r>
      <w:r w:rsidR="004D7286">
        <w:rPr>
          <w:rFonts w:ascii="Times New Roman" w:eastAsia="標楷體" w:hAnsi="標楷體" w:cs="Times New Roman" w:hint="eastAsia"/>
          <w:b/>
          <w:color w:val="FF0000"/>
          <w:kern w:val="0"/>
          <w:szCs w:val="24"/>
          <w:u w:val="single"/>
        </w:rPr>
        <w:t>10</w:t>
      </w:r>
      <w:r w:rsidRPr="000B410E">
        <w:rPr>
          <w:rFonts w:ascii="Times New Roman" w:eastAsia="標楷體" w:hAnsi="標楷體" w:cs="Times New Roman" w:hint="eastAsia"/>
          <w:b/>
          <w:color w:val="FF0000"/>
          <w:kern w:val="0"/>
          <w:szCs w:val="24"/>
          <w:u w:val="single"/>
        </w:rPr>
        <w:t>年</w:t>
      </w:r>
      <w:r w:rsidRPr="000B410E">
        <w:rPr>
          <w:rFonts w:ascii="Times New Roman" w:eastAsia="標楷體" w:hAnsi="標楷體" w:cs="Times New Roman" w:hint="eastAsia"/>
          <w:b/>
          <w:color w:val="FF0000"/>
          <w:kern w:val="0"/>
          <w:szCs w:val="24"/>
          <w:u w:val="single"/>
        </w:rPr>
        <w:t>3</w:t>
      </w:r>
      <w:r w:rsidRPr="000B410E">
        <w:rPr>
          <w:rFonts w:ascii="Times New Roman" w:eastAsia="標楷體" w:hAnsi="標楷體" w:cs="Times New Roman" w:hint="eastAsia"/>
          <w:b/>
          <w:color w:val="FF0000"/>
          <w:kern w:val="0"/>
          <w:szCs w:val="24"/>
          <w:u w:val="single"/>
        </w:rPr>
        <w:t>月</w:t>
      </w:r>
      <w:r w:rsidR="004D7286">
        <w:rPr>
          <w:rFonts w:ascii="Times New Roman" w:eastAsia="標楷體" w:hAnsi="標楷體" w:cs="Times New Roman" w:hint="eastAsia"/>
          <w:b/>
          <w:color w:val="FF0000"/>
          <w:kern w:val="0"/>
          <w:szCs w:val="24"/>
          <w:u w:val="single"/>
        </w:rPr>
        <w:t>15</w:t>
      </w:r>
      <w:r w:rsidRPr="000B410E">
        <w:rPr>
          <w:rFonts w:ascii="Times New Roman" w:eastAsia="標楷體" w:hAnsi="標楷體" w:cs="Times New Roman" w:hint="eastAsia"/>
          <w:b/>
          <w:color w:val="FF0000"/>
          <w:kern w:val="0"/>
          <w:szCs w:val="24"/>
          <w:u w:val="single"/>
        </w:rPr>
        <w:t>日（星期一</w:t>
      </w:r>
      <w:r w:rsidRPr="000B410E">
        <w:rPr>
          <w:rFonts w:ascii="Times New Roman" w:eastAsia="標楷體" w:hAnsi="標楷體" w:cs="Times New Roman"/>
          <w:b/>
          <w:color w:val="FF0000"/>
          <w:kern w:val="0"/>
          <w:szCs w:val="24"/>
          <w:u w:val="single"/>
        </w:rPr>
        <w:t>）</w:t>
      </w:r>
      <w:r w:rsidR="008B267F">
        <w:rPr>
          <w:rFonts w:ascii="Times New Roman" w:eastAsia="標楷體" w:hAnsi="標楷體" w:cs="Times New Roman" w:hint="eastAsia"/>
          <w:b/>
          <w:color w:val="FF0000"/>
          <w:kern w:val="0"/>
          <w:szCs w:val="24"/>
          <w:u w:val="single"/>
        </w:rPr>
        <w:t>上午</w:t>
      </w:r>
      <w:r w:rsidR="004D7286">
        <w:rPr>
          <w:rFonts w:ascii="Times New Roman" w:eastAsia="標楷體" w:hAnsi="標楷體" w:cs="Times New Roman" w:hint="eastAsia"/>
          <w:b/>
          <w:color w:val="FF0000"/>
          <w:kern w:val="0"/>
          <w:szCs w:val="24"/>
          <w:u w:val="single"/>
        </w:rPr>
        <w:t>8:30</w:t>
      </w:r>
      <w:r w:rsidR="004D7286">
        <w:rPr>
          <w:rFonts w:ascii="Times New Roman" w:eastAsia="標楷體" w:hAnsi="標楷體" w:cs="Times New Roman" w:hint="eastAsia"/>
          <w:b/>
          <w:color w:val="FF0000"/>
          <w:kern w:val="0"/>
          <w:szCs w:val="24"/>
          <w:u w:val="single"/>
        </w:rPr>
        <w:t>起</w:t>
      </w:r>
    </w:p>
    <w:p w:rsidR="000B410E" w:rsidRPr="000B410E" w:rsidRDefault="0048354B" w:rsidP="0048354B">
      <w:pPr>
        <w:autoSpaceDE w:val="0"/>
        <w:autoSpaceDN w:val="0"/>
        <w:adjustRightInd w:val="0"/>
        <w:spacing w:line="360" w:lineRule="exact"/>
        <w:ind w:left="360" w:hangingChars="150" w:hanging="360"/>
        <w:rPr>
          <w:rFonts w:ascii="Times New Roman" w:eastAsia="標楷體" w:hAnsi="標楷體" w:cs="Times New Roman"/>
          <w:color w:val="000000"/>
          <w:kern w:val="0"/>
          <w:szCs w:val="24"/>
        </w:rPr>
      </w:pPr>
      <w:r w:rsidRPr="0048354B">
        <w:rPr>
          <w:rFonts w:ascii="Times New Roman" w:eastAsia="標楷體" w:hAnsi="標楷體" w:cs="Times New Roman" w:hint="eastAsia"/>
          <w:color w:val="000000" w:themeColor="text1"/>
          <w:kern w:val="0"/>
          <w:szCs w:val="24"/>
        </w:rPr>
        <w:t>6</w:t>
      </w:r>
      <w:r w:rsidRPr="0048354B">
        <w:rPr>
          <w:rFonts w:ascii="Times New Roman" w:eastAsia="標楷體" w:hAnsi="標楷體" w:cs="Times New Roman" w:hint="eastAsia"/>
          <w:color w:val="000000" w:themeColor="text1"/>
          <w:kern w:val="0"/>
          <w:szCs w:val="24"/>
        </w:rPr>
        <w:t>、</w:t>
      </w:r>
      <w:r w:rsidR="0008474B" w:rsidRPr="0008474B">
        <w:rPr>
          <w:rFonts w:ascii="Times New Roman" w:eastAsia="標楷體" w:hAnsi="標楷體" w:cs="Times New Roman" w:hint="eastAsia"/>
          <w:color w:val="000000" w:themeColor="text1"/>
          <w:kern w:val="0"/>
          <w:szCs w:val="24"/>
        </w:rPr>
        <w:t>材料系</w:t>
      </w:r>
      <w:r w:rsidR="0008474B" w:rsidRPr="0048354B">
        <w:rPr>
          <w:rFonts w:ascii="Times New Roman" w:eastAsia="標楷體" w:hAnsi="標楷體" w:cs="Times New Roman" w:hint="eastAsia"/>
          <w:b/>
          <w:color w:val="FF0000"/>
          <w:kern w:val="0"/>
          <w:szCs w:val="24"/>
          <w:highlight w:val="yellow"/>
          <w:u w:val="single"/>
        </w:rPr>
        <w:t>應材組口試日期：</w:t>
      </w:r>
      <w:r w:rsidR="0008474B" w:rsidRPr="0048354B">
        <w:rPr>
          <w:rFonts w:ascii="Times New Roman" w:eastAsia="標楷體" w:hAnsi="標楷體" w:cs="Times New Roman" w:hint="eastAsia"/>
          <w:b/>
          <w:color w:val="FF0000"/>
          <w:kern w:val="0"/>
          <w:szCs w:val="24"/>
          <w:highlight w:val="yellow"/>
          <w:u w:val="single"/>
        </w:rPr>
        <w:t>1</w:t>
      </w:r>
      <w:r w:rsidR="004D7286">
        <w:rPr>
          <w:rFonts w:ascii="Times New Roman" w:eastAsia="標楷體" w:hAnsi="標楷體" w:cs="Times New Roman" w:hint="eastAsia"/>
          <w:b/>
          <w:color w:val="FF0000"/>
          <w:kern w:val="0"/>
          <w:szCs w:val="24"/>
          <w:highlight w:val="yellow"/>
          <w:u w:val="single"/>
        </w:rPr>
        <w:t>10</w:t>
      </w:r>
      <w:r w:rsidR="0008474B" w:rsidRPr="0048354B">
        <w:rPr>
          <w:rFonts w:ascii="Times New Roman" w:eastAsia="標楷體" w:hAnsi="標楷體" w:cs="Times New Roman" w:hint="eastAsia"/>
          <w:b/>
          <w:color w:val="FF0000"/>
          <w:kern w:val="0"/>
          <w:szCs w:val="24"/>
          <w:highlight w:val="yellow"/>
          <w:u w:val="single"/>
        </w:rPr>
        <w:t>年</w:t>
      </w:r>
      <w:r w:rsidR="0008474B" w:rsidRPr="0048354B">
        <w:rPr>
          <w:rFonts w:ascii="Times New Roman" w:eastAsia="標楷體" w:hAnsi="標楷體" w:cs="Times New Roman" w:hint="eastAsia"/>
          <w:b/>
          <w:color w:val="FF0000"/>
          <w:kern w:val="0"/>
          <w:szCs w:val="24"/>
          <w:highlight w:val="yellow"/>
          <w:u w:val="single"/>
        </w:rPr>
        <w:t>3</w:t>
      </w:r>
      <w:r w:rsidR="0008474B" w:rsidRPr="0048354B">
        <w:rPr>
          <w:rFonts w:ascii="Times New Roman" w:eastAsia="標楷體" w:hAnsi="標楷體" w:cs="Times New Roman" w:hint="eastAsia"/>
          <w:b/>
          <w:color w:val="FF0000"/>
          <w:kern w:val="0"/>
          <w:szCs w:val="24"/>
          <w:highlight w:val="yellow"/>
          <w:u w:val="single"/>
        </w:rPr>
        <w:t>月</w:t>
      </w:r>
      <w:r w:rsidR="004D7286">
        <w:rPr>
          <w:rFonts w:ascii="Times New Roman" w:eastAsia="標楷體" w:hAnsi="標楷體" w:cs="Times New Roman" w:hint="eastAsia"/>
          <w:b/>
          <w:color w:val="FF0000"/>
          <w:kern w:val="0"/>
          <w:szCs w:val="24"/>
          <w:highlight w:val="yellow"/>
          <w:u w:val="single"/>
        </w:rPr>
        <w:t>15</w:t>
      </w:r>
      <w:r w:rsidR="0008474B" w:rsidRPr="0048354B">
        <w:rPr>
          <w:rFonts w:ascii="Times New Roman" w:eastAsia="標楷體" w:hAnsi="標楷體" w:cs="Times New Roman" w:hint="eastAsia"/>
          <w:b/>
          <w:color w:val="FF0000"/>
          <w:kern w:val="0"/>
          <w:szCs w:val="24"/>
          <w:highlight w:val="yellow"/>
          <w:u w:val="single"/>
        </w:rPr>
        <w:t>日</w:t>
      </w:r>
      <w:r w:rsidR="0008474B" w:rsidRPr="0048354B">
        <w:rPr>
          <w:rFonts w:ascii="Times New Roman" w:eastAsia="標楷體" w:hAnsi="標楷體" w:cs="Times New Roman" w:hint="eastAsia"/>
          <w:b/>
          <w:color w:val="FF0000"/>
          <w:kern w:val="0"/>
          <w:szCs w:val="24"/>
          <w:highlight w:val="yellow"/>
          <w:u w:val="single"/>
        </w:rPr>
        <w:t>(</w:t>
      </w:r>
      <w:r w:rsidR="008B267F">
        <w:rPr>
          <w:rFonts w:ascii="Times New Roman" w:eastAsia="標楷體" w:hAnsi="標楷體" w:cs="Times New Roman" w:hint="eastAsia"/>
          <w:b/>
          <w:color w:val="FF0000"/>
          <w:kern w:val="0"/>
          <w:szCs w:val="24"/>
          <w:highlight w:val="yellow"/>
          <w:u w:val="single"/>
        </w:rPr>
        <w:t>星期一</w:t>
      </w:r>
      <w:r w:rsidR="0008474B" w:rsidRPr="0048354B">
        <w:rPr>
          <w:rFonts w:ascii="Times New Roman" w:eastAsia="標楷體" w:hAnsi="標楷體" w:cs="Times New Roman" w:hint="eastAsia"/>
          <w:b/>
          <w:color w:val="FF0000"/>
          <w:kern w:val="0"/>
          <w:szCs w:val="24"/>
          <w:highlight w:val="yellow"/>
          <w:u w:val="single"/>
        </w:rPr>
        <w:t>)</w:t>
      </w:r>
      <w:r w:rsidR="008B267F">
        <w:rPr>
          <w:rFonts w:ascii="Times New Roman" w:eastAsia="標楷體" w:hAnsi="標楷體" w:cs="Times New Roman" w:hint="eastAsia"/>
          <w:b/>
          <w:color w:val="FF0000"/>
          <w:kern w:val="0"/>
          <w:szCs w:val="24"/>
          <w:highlight w:val="yellow"/>
          <w:u w:val="single"/>
        </w:rPr>
        <w:t>下午</w:t>
      </w:r>
      <w:r w:rsidR="008B267F">
        <w:rPr>
          <w:rFonts w:ascii="Times New Roman" w:eastAsia="標楷體" w:hAnsi="標楷體" w:cs="Times New Roman" w:hint="eastAsia"/>
          <w:b/>
          <w:color w:val="FF0000"/>
          <w:kern w:val="0"/>
          <w:szCs w:val="24"/>
          <w:highlight w:val="yellow"/>
          <w:u w:val="single"/>
        </w:rPr>
        <w:t>13:30</w:t>
      </w:r>
      <w:r w:rsidR="008B267F">
        <w:rPr>
          <w:rFonts w:ascii="Times New Roman" w:eastAsia="標楷體" w:hAnsi="標楷體" w:cs="Times New Roman" w:hint="eastAsia"/>
          <w:b/>
          <w:color w:val="FF0000"/>
          <w:kern w:val="0"/>
          <w:szCs w:val="24"/>
          <w:highlight w:val="yellow"/>
          <w:u w:val="single"/>
        </w:rPr>
        <w:t>起</w:t>
      </w:r>
      <w:r>
        <w:rPr>
          <w:rFonts w:ascii="Times New Roman" w:eastAsia="標楷體" w:hAnsi="標楷體" w:cs="Times New Roman"/>
          <w:b/>
          <w:color w:val="FF0000"/>
          <w:kern w:val="0"/>
          <w:szCs w:val="24"/>
          <w:u w:val="single"/>
        </w:rPr>
        <w:br/>
      </w:r>
      <w:r w:rsidRPr="0048354B">
        <w:rPr>
          <w:rFonts w:ascii="標楷體" w:eastAsia="標楷體" w:hAnsi="標楷體" w:cs="Times New Roman" w:hint="eastAsia"/>
          <w:b/>
          <w:color w:val="FF0000"/>
          <w:szCs w:val="24"/>
        </w:rPr>
        <w:t>口試方式：每位考生請準備</w:t>
      </w:r>
      <w:r>
        <w:rPr>
          <w:rFonts w:ascii="標楷體" w:eastAsia="標楷體" w:hAnsi="標楷體" w:cs="Times New Roman" w:hint="eastAsia"/>
          <w:b/>
          <w:color w:val="FF0000"/>
          <w:szCs w:val="24"/>
        </w:rPr>
        <w:t>3</w:t>
      </w:r>
      <w:r w:rsidRPr="0048354B">
        <w:rPr>
          <w:rFonts w:ascii="標楷體" w:eastAsia="標楷體" w:hAnsi="標楷體" w:cs="Times New Roman" w:hint="eastAsia"/>
          <w:b/>
          <w:color w:val="FF0000"/>
          <w:szCs w:val="24"/>
        </w:rPr>
        <w:t>張投影片，進行</w:t>
      </w:r>
      <w:r w:rsidR="002A2687">
        <w:rPr>
          <w:rFonts w:ascii="標楷體" w:eastAsia="標楷體" w:hAnsi="標楷體" w:cs="Times New Roman" w:hint="eastAsia"/>
          <w:b/>
          <w:color w:val="FF0000"/>
          <w:szCs w:val="24"/>
        </w:rPr>
        <w:t>4</w:t>
      </w:r>
      <w:r>
        <w:rPr>
          <w:rFonts w:ascii="標楷體" w:eastAsia="標楷體" w:hAnsi="標楷體" w:cs="Times New Roman" w:hint="eastAsia"/>
          <w:b/>
          <w:color w:val="FF0000"/>
          <w:szCs w:val="24"/>
        </w:rPr>
        <w:t>分鐘</w:t>
      </w:r>
      <w:r w:rsidRPr="0048354B">
        <w:rPr>
          <w:rFonts w:ascii="標楷體" w:eastAsia="標楷體" w:hAnsi="標楷體" w:cs="Times New Roman" w:hint="eastAsia"/>
          <w:b/>
          <w:color w:val="FF0000"/>
          <w:szCs w:val="24"/>
        </w:rPr>
        <w:t>簡報及</w:t>
      </w:r>
      <w:r w:rsidR="002A2687">
        <w:rPr>
          <w:rFonts w:ascii="標楷體" w:eastAsia="標楷體" w:hAnsi="標楷體" w:cs="Times New Roman" w:hint="eastAsia"/>
          <w:b/>
          <w:color w:val="FF0000"/>
          <w:szCs w:val="24"/>
        </w:rPr>
        <w:t>6</w:t>
      </w:r>
      <w:r>
        <w:rPr>
          <w:rFonts w:ascii="標楷體" w:eastAsia="標楷體" w:hAnsi="標楷體" w:cs="Times New Roman" w:hint="eastAsia"/>
          <w:b/>
          <w:color w:val="FF0000"/>
          <w:szCs w:val="24"/>
        </w:rPr>
        <w:t>分鐘</w:t>
      </w:r>
      <w:r w:rsidRPr="0048354B">
        <w:rPr>
          <w:rFonts w:ascii="標楷體" w:eastAsia="標楷體" w:hAnsi="標楷體" w:cs="Times New Roman" w:hint="eastAsia"/>
          <w:b/>
          <w:color w:val="FF0000"/>
          <w:szCs w:val="24"/>
        </w:rPr>
        <w:t>問答。</w:t>
      </w:r>
      <w:r>
        <w:rPr>
          <w:rFonts w:ascii="Times New Roman" w:eastAsia="標楷體" w:hAnsi="標楷體" w:cs="Times New Roman"/>
          <w:b/>
          <w:color w:val="FF0000"/>
          <w:kern w:val="0"/>
          <w:szCs w:val="24"/>
          <w:u w:val="single"/>
        </w:rPr>
        <w:br/>
      </w:r>
      <w:r w:rsidRPr="0048354B">
        <w:rPr>
          <w:rFonts w:ascii="標楷體" w:eastAsia="標楷體" w:hAnsi="標楷體" w:cs="Times New Roman" w:hint="eastAsia"/>
          <w:b/>
          <w:color w:val="000000" w:themeColor="text1"/>
          <w:szCs w:val="24"/>
          <w:u w:val="single"/>
        </w:rPr>
        <w:t>投影片格式請點選</w:t>
      </w:r>
      <w:r w:rsidRPr="0048354B">
        <w:rPr>
          <w:rFonts w:ascii="標楷體" w:eastAsia="標楷體" w:hAnsi="標楷體" w:cs="Times New Roman" w:hint="eastAsia"/>
          <w:b/>
          <w:color w:val="FF0000"/>
          <w:szCs w:val="24"/>
          <w:u w:val="single"/>
        </w:rPr>
        <w:t>「1</w:t>
      </w:r>
      <w:r w:rsidR="004D7286">
        <w:rPr>
          <w:rFonts w:ascii="標楷體" w:eastAsia="標楷體" w:hAnsi="標楷體" w:cs="Times New Roman" w:hint="eastAsia"/>
          <w:b/>
          <w:color w:val="FF0000"/>
          <w:szCs w:val="24"/>
          <w:u w:val="single"/>
        </w:rPr>
        <w:t>10</w:t>
      </w:r>
      <w:r w:rsidRPr="0048354B">
        <w:rPr>
          <w:rFonts w:ascii="標楷體" w:eastAsia="標楷體" w:hAnsi="標楷體" w:cs="Times New Roman" w:hint="eastAsia"/>
          <w:b/>
          <w:color w:val="FF0000"/>
          <w:szCs w:val="24"/>
          <w:u w:val="single"/>
        </w:rPr>
        <w:t>學年度碩士班</w:t>
      </w:r>
      <w:r>
        <w:rPr>
          <w:rFonts w:ascii="標楷體" w:eastAsia="標楷體" w:hAnsi="標楷體" w:cs="Times New Roman" w:hint="eastAsia"/>
          <w:b/>
          <w:color w:val="FF0000"/>
          <w:szCs w:val="24"/>
          <w:u w:val="single"/>
        </w:rPr>
        <w:t>一般生</w:t>
      </w:r>
      <w:r w:rsidRPr="0048354B">
        <w:rPr>
          <w:rFonts w:ascii="標楷體" w:eastAsia="標楷體" w:hAnsi="標楷體" w:cs="Times New Roman" w:hint="eastAsia"/>
          <w:b/>
          <w:color w:val="FF0000"/>
          <w:szCs w:val="24"/>
          <w:u w:val="single"/>
        </w:rPr>
        <w:t>國際應用材料組-製備口試投影片之注</w:t>
      </w:r>
      <w:r w:rsidRPr="0048354B">
        <w:rPr>
          <w:rFonts w:ascii="標楷體" w:eastAsia="標楷體" w:hAnsi="標楷體" w:cs="Times New Roman" w:hint="eastAsia"/>
          <w:b/>
          <w:color w:val="FF0000"/>
          <w:szCs w:val="24"/>
          <w:u w:val="single"/>
        </w:rPr>
        <w:lastRenderedPageBreak/>
        <w:t>意事項」</w:t>
      </w:r>
      <w:r w:rsidRPr="0048354B">
        <w:rPr>
          <w:rFonts w:ascii="標楷體" w:eastAsia="標楷體" w:hAnsi="標楷體" w:cs="Times New Roman" w:hint="eastAsia"/>
          <w:b/>
          <w:color w:val="000000" w:themeColor="text1"/>
          <w:szCs w:val="24"/>
          <w:u w:val="single"/>
        </w:rPr>
        <w:t>下載</w:t>
      </w:r>
      <w:r w:rsidRPr="0048354B">
        <w:rPr>
          <w:rFonts w:ascii="標楷體" w:eastAsia="標楷體" w:hAnsi="標楷體" w:cs="Times New Roman" w:hint="eastAsia"/>
          <w:b/>
          <w:color w:val="FF0000"/>
          <w:szCs w:val="24"/>
          <w:u w:val="single"/>
        </w:rPr>
        <w:t>。請於</w:t>
      </w:r>
      <w:r w:rsidRPr="0048354B">
        <w:rPr>
          <w:rFonts w:ascii="標楷體" w:eastAsia="標楷體" w:hAnsi="標楷體" w:cs="Times New Roman" w:hint="eastAsia"/>
          <w:b/>
          <w:color w:val="FF0000"/>
          <w:szCs w:val="24"/>
          <w:highlight w:val="yellow"/>
          <w:u w:val="single"/>
        </w:rPr>
        <w:t>1</w:t>
      </w:r>
      <w:r w:rsidR="004D7286">
        <w:rPr>
          <w:rFonts w:ascii="標楷體" w:eastAsia="標楷體" w:hAnsi="標楷體" w:cs="Times New Roman" w:hint="eastAsia"/>
          <w:b/>
          <w:color w:val="FF0000"/>
          <w:szCs w:val="24"/>
          <w:highlight w:val="yellow"/>
          <w:u w:val="single"/>
        </w:rPr>
        <w:t>10</w:t>
      </w:r>
      <w:r w:rsidRPr="0048354B">
        <w:rPr>
          <w:rFonts w:ascii="標楷體" w:eastAsia="標楷體" w:hAnsi="標楷體" w:cs="Times New Roman" w:hint="eastAsia"/>
          <w:b/>
          <w:color w:val="FF0000"/>
          <w:szCs w:val="24"/>
          <w:highlight w:val="yellow"/>
          <w:u w:val="single"/>
        </w:rPr>
        <w:t>年3月</w:t>
      </w:r>
      <w:r w:rsidR="004D7286">
        <w:rPr>
          <w:rFonts w:ascii="標楷體" w:eastAsia="標楷體" w:hAnsi="標楷體" w:cs="Times New Roman" w:hint="eastAsia"/>
          <w:b/>
          <w:color w:val="FF0000"/>
          <w:szCs w:val="24"/>
          <w:highlight w:val="yellow"/>
          <w:u w:val="single"/>
        </w:rPr>
        <w:t>14日</w:t>
      </w:r>
      <w:r w:rsidRPr="0048354B">
        <w:rPr>
          <w:rFonts w:ascii="標楷體" w:eastAsia="標楷體" w:hAnsi="標楷體" w:cs="Times New Roman" w:hint="eastAsia"/>
          <w:b/>
          <w:color w:val="FF0000"/>
          <w:szCs w:val="24"/>
          <w:highlight w:val="yellow"/>
          <w:u w:val="single"/>
        </w:rPr>
        <w:t>(星期日)中午12點前E-MAIL至本系公務帳號</w:t>
      </w:r>
      <w:r w:rsidRPr="0048354B">
        <w:rPr>
          <w:rFonts w:ascii="標楷體" w:eastAsia="標楷體" w:hAnsi="標楷體" w:cs="Times New Roman" w:hint="eastAsia"/>
          <w:szCs w:val="24"/>
        </w:rPr>
        <w:t>(</w:t>
      </w:r>
      <w:hyperlink r:id="rId7" w:history="1">
        <w:r w:rsidRPr="0048354B">
          <w:rPr>
            <w:rFonts w:ascii="標楷體" w:eastAsia="標楷體" w:hAnsi="標楷體" w:cs="Times New Roman" w:hint="eastAsia"/>
            <w:color w:val="0000FF"/>
            <w:szCs w:val="24"/>
            <w:u w:val="single"/>
          </w:rPr>
          <w:t>msentu@ntu.edu.tw</w:t>
        </w:r>
      </w:hyperlink>
      <w:r w:rsidRPr="0048354B">
        <w:rPr>
          <w:rFonts w:ascii="標楷體" w:eastAsia="標楷體" w:hAnsi="標楷體" w:cs="Times New Roman" w:hint="eastAsia"/>
          <w:szCs w:val="24"/>
        </w:rPr>
        <w:t>)，檔名請以「准考證號-姓名」，口試當日請務必自行攜帶電子檔備用。各考場將依各考生上傳之簡報資料逕行存放於各考場備用之電腦，</w:t>
      </w:r>
      <w:r w:rsidRPr="0048354B">
        <w:rPr>
          <w:rFonts w:ascii="標楷體" w:eastAsia="標楷體" w:hAnsi="標楷體" w:cs="Times New Roman" w:hint="eastAsia"/>
          <w:b/>
          <w:color w:val="FF0000"/>
          <w:szCs w:val="24"/>
          <w:highlight w:val="yellow"/>
          <w:u w:val="single"/>
        </w:rPr>
        <w:t>上傳資料不接受補件或更新</w:t>
      </w:r>
      <w:r w:rsidRPr="0048354B">
        <w:rPr>
          <w:rFonts w:ascii="標楷體" w:eastAsia="標楷體" w:hAnsi="標楷體" w:cs="Times New Roman" w:hint="eastAsia"/>
          <w:szCs w:val="24"/>
        </w:rPr>
        <w:t>。</w:t>
      </w:r>
    </w:p>
    <w:p w:rsidR="000B410E" w:rsidRPr="000B410E" w:rsidRDefault="000B410E" w:rsidP="000B410E">
      <w:pPr>
        <w:autoSpaceDE w:val="0"/>
        <w:autoSpaceDN w:val="0"/>
        <w:adjustRightInd w:val="0"/>
        <w:ind w:left="360" w:hangingChars="150" w:hanging="360"/>
        <w:rPr>
          <w:rFonts w:ascii="Times New Roman" w:eastAsia="標楷體" w:hAnsi="標楷體" w:cs="Times New Roman"/>
          <w:color w:val="000000"/>
          <w:kern w:val="0"/>
          <w:szCs w:val="24"/>
        </w:rPr>
      </w:pPr>
      <w:r w:rsidRPr="000B410E">
        <w:rPr>
          <w:rFonts w:ascii="Times New Roman" w:eastAsia="標楷體" w:hAnsi="標楷體" w:cs="Times New Roman" w:hint="eastAsia"/>
          <w:color w:val="000000"/>
          <w:kern w:val="0"/>
          <w:szCs w:val="24"/>
        </w:rPr>
        <w:t>6</w:t>
      </w:r>
      <w:r w:rsidRPr="000B410E">
        <w:rPr>
          <w:rFonts w:ascii="Times New Roman" w:eastAsia="標楷體" w:hAnsi="標楷體" w:cs="Times New Roman" w:hint="eastAsia"/>
          <w:color w:val="000000"/>
          <w:kern w:val="0"/>
          <w:szCs w:val="24"/>
        </w:rPr>
        <w:t>、</w:t>
      </w:r>
      <w:r w:rsidRPr="000B410E">
        <w:rPr>
          <w:rFonts w:ascii="Times New Roman" w:eastAsia="標楷體" w:hAnsi="標楷體" w:cs="Times New Roman" w:hint="eastAsia"/>
          <w:color w:val="0000FF"/>
          <w:kern w:val="0"/>
          <w:szCs w:val="24"/>
        </w:rPr>
        <w:t>符合口試資格者請於口試當日攜帶</w:t>
      </w:r>
      <w:r w:rsidRPr="000B410E">
        <w:rPr>
          <w:rFonts w:ascii="Times New Roman" w:eastAsia="標楷體" w:hAnsi="標楷體" w:cs="Times New Roman" w:hint="eastAsia"/>
          <w:color w:val="FF0000"/>
          <w:kern w:val="0"/>
          <w:szCs w:val="24"/>
          <w:u w:val="single"/>
        </w:rPr>
        <w:t>大學歷年成績單正本乙份及個人資料表</w:t>
      </w:r>
      <w:r w:rsidRPr="000B410E">
        <w:rPr>
          <w:rFonts w:ascii="Times New Roman" w:eastAsia="標楷體" w:hAnsi="標楷體" w:cs="Times New Roman" w:hint="eastAsia"/>
          <w:color w:val="FF0000"/>
          <w:kern w:val="0"/>
          <w:szCs w:val="24"/>
          <w:u w:val="single"/>
        </w:rPr>
        <w:t>(</w:t>
      </w:r>
      <w:r w:rsidRPr="000B410E">
        <w:rPr>
          <w:rFonts w:ascii="Times New Roman" w:eastAsia="標楷體" w:hAnsi="標楷體" w:cs="Times New Roman" w:hint="eastAsia"/>
          <w:color w:val="FF0000"/>
          <w:kern w:val="0"/>
          <w:szCs w:val="24"/>
          <w:u w:val="single"/>
        </w:rPr>
        <w:t>請至本系網頁下載</w:t>
      </w:r>
      <w:r w:rsidRPr="000B410E">
        <w:rPr>
          <w:rFonts w:ascii="Times New Roman" w:eastAsia="標楷體" w:hAnsi="標楷體" w:cs="Times New Roman" w:hint="eastAsia"/>
          <w:color w:val="FF0000"/>
          <w:kern w:val="0"/>
          <w:szCs w:val="24"/>
          <w:u w:val="single"/>
        </w:rPr>
        <w:t>)</w:t>
      </w:r>
      <w:r w:rsidRPr="000B410E">
        <w:rPr>
          <w:rFonts w:ascii="Times New Roman" w:eastAsia="標楷體" w:hAnsi="標楷體" w:cs="Times New Roman" w:hint="eastAsia"/>
          <w:color w:val="0000FF"/>
          <w:kern w:val="0"/>
          <w:szCs w:val="24"/>
        </w:rPr>
        <w:t>應試</w:t>
      </w:r>
      <w:r w:rsidRPr="000B410E">
        <w:rPr>
          <w:rFonts w:ascii="Times New Roman" w:eastAsia="標楷體" w:hAnsi="標楷體" w:cs="Times New Roman" w:hint="eastAsia"/>
          <w:color w:val="000000"/>
          <w:kern w:val="0"/>
          <w:szCs w:val="24"/>
        </w:rPr>
        <w:t>。</w:t>
      </w:r>
    </w:p>
    <w:p w:rsidR="00777C68" w:rsidRDefault="000B410E" w:rsidP="000B410E">
      <w:pPr>
        <w:rPr>
          <w:rFonts w:ascii="Times New Roman" w:eastAsia="標楷體" w:hAnsi="標楷體" w:cs="Times New Roman"/>
          <w:color w:val="000000"/>
          <w:kern w:val="0"/>
          <w:szCs w:val="24"/>
        </w:rPr>
      </w:pPr>
      <w:r w:rsidRPr="000B410E">
        <w:rPr>
          <w:rFonts w:ascii="Times New Roman" w:eastAsia="標楷體" w:hAnsi="標楷體" w:cs="Times New Roman" w:hint="eastAsia"/>
          <w:color w:val="000000"/>
          <w:kern w:val="0"/>
          <w:szCs w:val="24"/>
        </w:rPr>
        <w:t>7</w:t>
      </w:r>
      <w:r w:rsidRPr="000B410E">
        <w:rPr>
          <w:rFonts w:ascii="Times New Roman" w:eastAsia="標楷體" w:hAnsi="標楷體" w:cs="Times New Roman" w:hint="eastAsia"/>
          <w:color w:val="000000"/>
          <w:kern w:val="0"/>
          <w:szCs w:val="24"/>
        </w:rPr>
        <w:t>、參加口試考生，請依考試場次時間提早</w:t>
      </w:r>
      <w:r w:rsidRPr="000B410E">
        <w:rPr>
          <w:rFonts w:ascii="Times New Roman" w:eastAsia="標楷體" w:hAnsi="標楷體" w:cs="Times New Roman" w:hint="eastAsia"/>
          <w:color w:val="000000"/>
          <w:kern w:val="0"/>
          <w:szCs w:val="24"/>
        </w:rPr>
        <w:t>10</w:t>
      </w:r>
      <w:r w:rsidRPr="000B410E">
        <w:rPr>
          <w:rFonts w:ascii="Times New Roman" w:eastAsia="標楷體" w:hAnsi="標楷體" w:cs="Times New Roman" w:hint="eastAsia"/>
          <w:color w:val="000000"/>
          <w:kern w:val="0"/>
          <w:szCs w:val="24"/>
        </w:rPr>
        <w:t>分鐘到場辦理報到手續。</w:t>
      </w:r>
    </w:p>
    <w:p w:rsidR="00CE05AB" w:rsidRDefault="00CE05AB" w:rsidP="00CE05AB">
      <w:pPr>
        <w:ind w:left="360" w:hangingChars="150" w:hanging="360"/>
        <w:rPr>
          <w:rFonts w:ascii="Times New Roman" w:eastAsia="標楷體" w:hAnsi="標楷體" w:cs="Times New Roman"/>
          <w:color w:val="000000"/>
          <w:kern w:val="0"/>
          <w:szCs w:val="24"/>
        </w:rPr>
      </w:pPr>
      <w:r>
        <w:rPr>
          <w:rFonts w:ascii="Times New Roman" w:eastAsia="標楷體" w:hAnsi="標楷體" w:cs="Times New Roman" w:hint="eastAsia"/>
          <w:color w:val="000000"/>
          <w:kern w:val="0"/>
          <w:szCs w:val="24"/>
        </w:rPr>
        <w:t>8</w:t>
      </w:r>
      <w:r>
        <w:rPr>
          <w:rFonts w:ascii="Times New Roman" w:eastAsia="標楷體" w:hAnsi="標楷體" w:cs="Times New Roman" w:hint="eastAsia"/>
          <w:color w:val="000000"/>
          <w:kern w:val="0"/>
          <w:szCs w:val="24"/>
        </w:rPr>
        <w:t>、鑑於嚴重特殊傳染性肺炎疫情，為避免群聚感染及維護師生健康，參加口試之考生皆須填寫本校保健中心之</w:t>
      </w:r>
      <w:r>
        <w:rPr>
          <w:rFonts w:ascii="Times New Roman" w:eastAsia="標楷體" w:hAnsi="標楷體" w:cs="Times New Roman" w:hint="eastAsia"/>
          <w:color w:val="000000"/>
          <w:kern w:val="0"/>
          <w:szCs w:val="24"/>
        </w:rPr>
        <w:t>TOCC</w:t>
      </w:r>
      <w:r>
        <w:rPr>
          <w:rFonts w:ascii="Times New Roman" w:eastAsia="標楷體" w:hAnsi="標楷體" w:cs="Times New Roman" w:hint="eastAsia"/>
          <w:color w:val="000000"/>
          <w:kern w:val="0"/>
          <w:szCs w:val="24"/>
        </w:rPr>
        <w:t>評估表，並於考試日前</w:t>
      </w:r>
      <w:r>
        <w:rPr>
          <w:rFonts w:ascii="Times New Roman" w:eastAsia="標楷體" w:hAnsi="標楷體" w:cs="Times New Roman" w:hint="eastAsia"/>
          <w:color w:val="000000"/>
          <w:kern w:val="0"/>
          <w:szCs w:val="24"/>
        </w:rPr>
        <w:t>(1</w:t>
      </w:r>
      <w:r w:rsidR="004D7286">
        <w:rPr>
          <w:rFonts w:ascii="Times New Roman" w:eastAsia="標楷體" w:hAnsi="標楷體" w:cs="Times New Roman" w:hint="eastAsia"/>
          <w:color w:val="000000"/>
          <w:kern w:val="0"/>
          <w:szCs w:val="24"/>
        </w:rPr>
        <w:t>10</w:t>
      </w:r>
      <w:r>
        <w:rPr>
          <w:rFonts w:ascii="Times New Roman" w:eastAsia="標楷體" w:hAnsi="標楷體" w:cs="Times New Roman" w:hint="eastAsia"/>
          <w:color w:val="000000"/>
          <w:kern w:val="0"/>
          <w:szCs w:val="24"/>
        </w:rPr>
        <w:t>年</w:t>
      </w:r>
      <w:r>
        <w:rPr>
          <w:rFonts w:ascii="Times New Roman" w:eastAsia="標楷體" w:hAnsi="標楷體" w:cs="Times New Roman" w:hint="eastAsia"/>
          <w:color w:val="000000"/>
          <w:kern w:val="0"/>
          <w:szCs w:val="24"/>
        </w:rPr>
        <w:t>3</w:t>
      </w:r>
      <w:r>
        <w:rPr>
          <w:rFonts w:ascii="Times New Roman" w:eastAsia="標楷體" w:hAnsi="標楷體" w:cs="Times New Roman" w:hint="eastAsia"/>
          <w:color w:val="000000"/>
          <w:kern w:val="0"/>
          <w:szCs w:val="24"/>
        </w:rPr>
        <w:t>月</w:t>
      </w:r>
      <w:r w:rsidR="004D7286">
        <w:rPr>
          <w:rFonts w:ascii="Times New Roman" w:eastAsia="標楷體" w:hAnsi="標楷體" w:cs="Times New Roman" w:hint="eastAsia"/>
          <w:color w:val="000000"/>
          <w:kern w:val="0"/>
          <w:szCs w:val="24"/>
        </w:rPr>
        <w:t>12</w:t>
      </w:r>
      <w:r w:rsidR="004D7286">
        <w:rPr>
          <w:rFonts w:ascii="Times New Roman" w:eastAsia="標楷體" w:hAnsi="標楷體" w:cs="Times New Roman" w:hint="eastAsia"/>
          <w:color w:val="000000"/>
          <w:kern w:val="0"/>
          <w:szCs w:val="24"/>
        </w:rPr>
        <w:t>日</w:t>
      </w:r>
      <w:r>
        <w:rPr>
          <w:rFonts w:ascii="Times New Roman" w:eastAsia="標楷體" w:hAnsi="標楷體" w:cs="Times New Roman" w:hint="eastAsia"/>
          <w:color w:val="000000"/>
          <w:kern w:val="0"/>
          <w:szCs w:val="24"/>
        </w:rPr>
        <w:t>)</w:t>
      </w:r>
      <w:r>
        <w:rPr>
          <w:rFonts w:ascii="Times New Roman" w:eastAsia="標楷體" w:hAnsi="標楷體" w:cs="Times New Roman" w:hint="eastAsia"/>
          <w:color w:val="000000"/>
          <w:kern w:val="0"/>
          <w:szCs w:val="24"/>
        </w:rPr>
        <w:t>主動向本系通報。為</w:t>
      </w:r>
      <w:r w:rsidRPr="00F437D2">
        <w:rPr>
          <w:rFonts w:ascii="Times New Roman" w:eastAsia="標楷體" w:hAnsi="標楷體" w:cs="Times New Roman" w:hint="eastAsia"/>
          <w:color w:val="FF0000"/>
          <w:kern w:val="0"/>
          <w:szCs w:val="24"/>
          <w:highlight w:val="yellow"/>
          <w:u w:val="single"/>
        </w:rPr>
        <w:t>居家隔離及居家檢疫之考生，請配合留在家中，檢具證明向本所申請視訊口試</w:t>
      </w:r>
      <w:r>
        <w:rPr>
          <w:rFonts w:ascii="Times New Roman" w:eastAsia="標楷體" w:hAnsi="標楷體" w:cs="Times New Roman" w:hint="eastAsia"/>
          <w:color w:val="000000"/>
          <w:kern w:val="0"/>
          <w:szCs w:val="24"/>
        </w:rPr>
        <w:t>；若為</w:t>
      </w:r>
      <w:r w:rsidRPr="00F437D2">
        <w:rPr>
          <w:rFonts w:ascii="Times New Roman" w:eastAsia="標楷體" w:hAnsi="標楷體" w:cs="Times New Roman" w:hint="eastAsia"/>
          <w:color w:val="0000FF"/>
          <w:kern w:val="0"/>
          <w:szCs w:val="24"/>
          <w:u w:val="single"/>
        </w:rPr>
        <w:t>自主健康管理者，將安排至隔離試場應試，考生應全程配戴口罩</w:t>
      </w:r>
      <w:r>
        <w:rPr>
          <w:rFonts w:ascii="Times New Roman" w:eastAsia="標楷體" w:hAnsi="標楷體" w:cs="Times New Roman" w:hint="eastAsia"/>
          <w:color w:val="000000"/>
          <w:kern w:val="0"/>
          <w:szCs w:val="24"/>
        </w:rPr>
        <w:t>，隔離試場可採用視訊方式進行口試。</w:t>
      </w:r>
    </w:p>
    <w:p w:rsidR="00F437D2" w:rsidRDefault="00F437D2" w:rsidP="00CE05AB">
      <w:pPr>
        <w:ind w:left="360" w:hangingChars="150" w:hanging="360"/>
        <w:rPr>
          <w:rFonts w:ascii="Times New Roman" w:eastAsia="標楷體" w:hAnsi="標楷體" w:cs="Times New Roman"/>
          <w:color w:val="000000"/>
          <w:kern w:val="0"/>
          <w:szCs w:val="24"/>
        </w:rPr>
      </w:pPr>
    </w:p>
    <w:p w:rsidR="00F437D2" w:rsidRDefault="00F437D2" w:rsidP="00CE05AB">
      <w:pPr>
        <w:ind w:left="360" w:hangingChars="150" w:hanging="360"/>
        <w:rPr>
          <w:rFonts w:ascii="Times New Roman" w:eastAsia="標楷體" w:hAnsi="標楷體" w:cs="Times New Roman"/>
          <w:color w:val="000000"/>
          <w:kern w:val="0"/>
          <w:szCs w:val="24"/>
        </w:rPr>
      </w:pPr>
    </w:p>
    <w:tbl>
      <w:tblPr>
        <w:tblW w:w="5000" w:type="pct"/>
        <w:tblCellMar>
          <w:left w:w="28" w:type="dxa"/>
          <w:right w:w="28" w:type="dxa"/>
        </w:tblCellMar>
        <w:tblLook w:val="04A0" w:firstRow="1" w:lastRow="0" w:firstColumn="1" w:lastColumn="0" w:noHBand="0" w:noVBand="1"/>
      </w:tblPr>
      <w:tblGrid>
        <w:gridCol w:w="1027"/>
        <w:gridCol w:w="1544"/>
        <w:gridCol w:w="1542"/>
        <w:gridCol w:w="2345"/>
        <w:gridCol w:w="2602"/>
      </w:tblGrid>
      <w:tr w:rsidR="00BD4EC1" w:rsidRPr="00BD4EC1" w:rsidTr="005E6D52">
        <w:trPr>
          <w:trHeight w:val="324"/>
        </w:trPr>
        <w:tc>
          <w:tcPr>
            <w:tcW w:w="567"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rsidR="00BD4EC1" w:rsidRPr="00BD4EC1" w:rsidRDefault="00BD4EC1" w:rsidP="00BD4EC1">
            <w:pPr>
              <w:widowControl/>
              <w:spacing w:beforeLines="50" w:before="180" w:afterLines="50" w:after="180" w:line="460" w:lineRule="exact"/>
              <w:jc w:val="center"/>
              <w:rPr>
                <w:rFonts w:ascii="標楷體" w:eastAsia="標楷體" w:hAnsi="標楷體" w:cs="新細明體"/>
                <w:color w:val="000000"/>
                <w:kern w:val="0"/>
                <w:sz w:val="28"/>
                <w:szCs w:val="28"/>
              </w:rPr>
            </w:pPr>
            <w:r w:rsidRPr="00BD4EC1">
              <w:rPr>
                <w:rFonts w:ascii="標楷體" w:eastAsia="標楷體" w:hAnsi="標楷體" w:cs="新細明體" w:hint="eastAsia"/>
                <w:color w:val="000000"/>
                <w:kern w:val="0"/>
                <w:sz w:val="28"/>
                <w:szCs w:val="28"/>
              </w:rPr>
              <w:t>組別</w:t>
            </w:r>
          </w:p>
        </w:tc>
        <w:tc>
          <w:tcPr>
            <w:tcW w:w="852" w:type="pct"/>
            <w:tcBorders>
              <w:top w:val="single" w:sz="4" w:space="0" w:color="000000"/>
              <w:left w:val="nil"/>
              <w:bottom w:val="single" w:sz="4" w:space="0" w:color="000000"/>
              <w:right w:val="single" w:sz="4" w:space="0" w:color="000000"/>
            </w:tcBorders>
            <w:shd w:val="clear" w:color="auto" w:fill="F7CAAC" w:themeFill="accent2" w:themeFillTint="66"/>
            <w:vAlign w:val="center"/>
            <w:hideMark/>
          </w:tcPr>
          <w:p w:rsidR="00BD4EC1" w:rsidRPr="00BD4EC1" w:rsidRDefault="00BD4EC1" w:rsidP="00BD4EC1">
            <w:pPr>
              <w:widowControl/>
              <w:spacing w:beforeLines="50" w:before="180" w:afterLines="50" w:after="180" w:line="460" w:lineRule="exact"/>
              <w:jc w:val="center"/>
              <w:rPr>
                <w:rFonts w:ascii="標楷體" w:eastAsia="標楷體" w:hAnsi="標楷體" w:cs="新細明體"/>
                <w:color w:val="000000"/>
                <w:kern w:val="0"/>
                <w:sz w:val="28"/>
                <w:szCs w:val="28"/>
              </w:rPr>
            </w:pPr>
            <w:r w:rsidRPr="00BD4EC1">
              <w:rPr>
                <w:rFonts w:ascii="標楷體" w:eastAsia="標楷體" w:hAnsi="標楷體" w:cs="新細明體" w:hint="eastAsia"/>
                <w:color w:val="000000"/>
                <w:kern w:val="0"/>
                <w:sz w:val="28"/>
                <w:szCs w:val="28"/>
              </w:rPr>
              <w:t>准考證號</w:t>
            </w:r>
          </w:p>
        </w:tc>
        <w:tc>
          <w:tcPr>
            <w:tcW w:w="851" w:type="pct"/>
            <w:tcBorders>
              <w:top w:val="single" w:sz="4" w:space="0" w:color="000000"/>
              <w:left w:val="nil"/>
              <w:bottom w:val="single" w:sz="4" w:space="0" w:color="000000"/>
              <w:right w:val="single" w:sz="4" w:space="0" w:color="000000"/>
            </w:tcBorders>
            <w:shd w:val="clear" w:color="auto" w:fill="F7CAAC" w:themeFill="accent2" w:themeFillTint="66"/>
            <w:vAlign w:val="center"/>
            <w:hideMark/>
          </w:tcPr>
          <w:p w:rsidR="00BD4EC1" w:rsidRPr="00BD4EC1" w:rsidRDefault="00BD4EC1" w:rsidP="00BD4EC1">
            <w:pPr>
              <w:widowControl/>
              <w:spacing w:beforeLines="50" w:before="180" w:afterLines="50" w:after="180" w:line="460" w:lineRule="exact"/>
              <w:jc w:val="center"/>
              <w:rPr>
                <w:rFonts w:ascii="標楷體" w:eastAsia="標楷體" w:hAnsi="標楷體" w:cs="新細明體"/>
                <w:color w:val="000000"/>
                <w:kern w:val="0"/>
                <w:sz w:val="28"/>
                <w:szCs w:val="28"/>
              </w:rPr>
            </w:pPr>
            <w:r w:rsidRPr="00BD4EC1">
              <w:rPr>
                <w:rFonts w:ascii="標楷體" w:eastAsia="標楷體" w:hAnsi="標楷體" w:cs="新細明體" w:hint="eastAsia"/>
                <w:color w:val="000000"/>
                <w:kern w:val="0"/>
                <w:sz w:val="28"/>
                <w:szCs w:val="28"/>
              </w:rPr>
              <w:t>姓名</w:t>
            </w:r>
          </w:p>
        </w:tc>
        <w:tc>
          <w:tcPr>
            <w:tcW w:w="1294" w:type="pct"/>
            <w:tcBorders>
              <w:top w:val="single" w:sz="4" w:space="0" w:color="000000"/>
              <w:left w:val="nil"/>
              <w:bottom w:val="single" w:sz="4" w:space="0" w:color="000000"/>
              <w:right w:val="single" w:sz="4" w:space="0" w:color="000000"/>
            </w:tcBorders>
            <w:shd w:val="clear" w:color="auto" w:fill="F7CAAC" w:themeFill="accent2" w:themeFillTint="66"/>
            <w:vAlign w:val="center"/>
            <w:hideMark/>
          </w:tcPr>
          <w:p w:rsidR="00BD4EC1" w:rsidRPr="00BD4EC1" w:rsidRDefault="00BD4EC1" w:rsidP="00BD4EC1">
            <w:pPr>
              <w:widowControl/>
              <w:spacing w:beforeLines="50" w:before="180" w:afterLines="50" w:after="180" w:line="460" w:lineRule="exact"/>
              <w:jc w:val="center"/>
              <w:rPr>
                <w:rFonts w:ascii="標楷體" w:eastAsia="標楷體" w:hAnsi="標楷體" w:cs="新細明體"/>
                <w:color w:val="000000"/>
                <w:kern w:val="0"/>
                <w:sz w:val="28"/>
                <w:szCs w:val="28"/>
              </w:rPr>
            </w:pPr>
            <w:r w:rsidRPr="00BD4EC1">
              <w:rPr>
                <w:rFonts w:ascii="標楷體" w:eastAsia="標楷體" w:hAnsi="標楷體" w:cs="新細明體" w:hint="eastAsia"/>
                <w:color w:val="000000"/>
                <w:kern w:val="0"/>
                <w:sz w:val="28"/>
                <w:szCs w:val="28"/>
              </w:rPr>
              <w:t>口試時間</w:t>
            </w:r>
          </w:p>
        </w:tc>
        <w:tc>
          <w:tcPr>
            <w:tcW w:w="1436" w:type="pct"/>
            <w:tcBorders>
              <w:top w:val="single" w:sz="4" w:space="0" w:color="000000"/>
              <w:left w:val="nil"/>
              <w:bottom w:val="single" w:sz="4" w:space="0" w:color="000000"/>
              <w:right w:val="single" w:sz="4" w:space="0" w:color="000000"/>
            </w:tcBorders>
            <w:shd w:val="clear" w:color="auto" w:fill="F7CAAC" w:themeFill="accent2" w:themeFillTint="66"/>
            <w:vAlign w:val="center"/>
            <w:hideMark/>
          </w:tcPr>
          <w:p w:rsidR="00BD4EC1" w:rsidRPr="00BD4EC1" w:rsidRDefault="00BD4EC1" w:rsidP="00BD4EC1">
            <w:pPr>
              <w:widowControl/>
              <w:spacing w:beforeLines="50" w:before="180" w:afterLines="50" w:after="180" w:line="460" w:lineRule="exact"/>
              <w:jc w:val="center"/>
              <w:rPr>
                <w:rFonts w:ascii="標楷體" w:eastAsia="標楷體" w:hAnsi="標楷體" w:cs="新細明體"/>
                <w:color w:val="000000"/>
                <w:kern w:val="0"/>
                <w:sz w:val="28"/>
                <w:szCs w:val="28"/>
              </w:rPr>
            </w:pPr>
            <w:r w:rsidRPr="00BD4EC1">
              <w:rPr>
                <w:rFonts w:ascii="標楷體" w:eastAsia="標楷體" w:hAnsi="標楷體" w:cs="新細明體" w:hint="eastAsia"/>
                <w:color w:val="000000"/>
                <w:kern w:val="0"/>
                <w:sz w:val="28"/>
                <w:szCs w:val="28"/>
              </w:rPr>
              <w:t>口試地點</w:t>
            </w:r>
          </w:p>
        </w:tc>
      </w:tr>
      <w:tr w:rsidR="00072532" w:rsidRPr="00BD4EC1" w:rsidTr="00A37B76">
        <w:trPr>
          <w:trHeight w:val="324"/>
        </w:trPr>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widowControl/>
              <w:jc w:val="center"/>
              <w:rPr>
                <w:rFonts w:ascii="標楷體" w:eastAsia="標楷體" w:hAnsi="標楷體"/>
                <w:color w:val="000000"/>
                <w:sz w:val="28"/>
                <w:szCs w:val="28"/>
              </w:rPr>
            </w:pPr>
            <w:r w:rsidRPr="00072532">
              <w:rPr>
                <w:rFonts w:ascii="標楷體" w:eastAsia="標楷體" w:hAnsi="標楷體" w:hint="eastAsia"/>
                <w:color w:val="000000"/>
                <w:sz w:val="28"/>
                <w:szCs w:val="28"/>
              </w:rPr>
              <w:t>甲組</w:t>
            </w:r>
          </w:p>
        </w:tc>
        <w:tc>
          <w:tcPr>
            <w:tcW w:w="852" w:type="pct"/>
            <w:tcBorders>
              <w:top w:val="single" w:sz="4" w:space="0" w:color="000000"/>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521150001</w:t>
            </w:r>
          </w:p>
        </w:tc>
        <w:tc>
          <w:tcPr>
            <w:tcW w:w="851" w:type="pct"/>
            <w:tcBorders>
              <w:top w:val="single" w:sz="4" w:space="0" w:color="000000"/>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施景翔</w:t>
            </w:r>
          </w:p>
        </w:tc>
        <w:tc>
          <w:tcPr>
            <w:tcW w:w="1294" w:type="pct"/>
            <w:tcBorders>
              <w:top w:val="single" w:sz="4" w:space="0" w:color="000000"/>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8:30-8:40</w:t>
            </w:r>
          </w:p>
        </w:tc>
        <w:tc>
          <w:tcPr>
            <w:tcW w:w="1436" w:type="pct"/>
            <w:tcBorders>
              <w:top w:val="single" w:sz="4" w:space="0" w:color="000000"/>
              <w:left w:val="nil"/>
              <w:bottom w:val="single" w:sz="4" w:space="0" w:color="000000"/>
              <w:right w:val="single" w:sz="4" w:space="0" w:color="000000"/>
            </w:tcBorders>
            <w:shd w:val="clear" w:color="auto" w:fill="auto"/>
            <w:vAlign w:val="center"/>
          </w:tcPr>
          <w:p w:rsidR="00072532" w:rsidRPr="00072532" w:rsidRDefault="00072532" w:rsidP="00072532">
            <w:pPr>
              <w:jc w:val="right"/>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工綜228室</w:t>
            </w:r>
          </w:p>
        </w:tc>
      </w:tr>
      <w:tr w:rsidR="00072532" w:rsidRPr="00BD4EC1" w:rsidTr="005E6D52">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521150003</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刁序恆</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8:30-8:40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工綜498室</w:t>
            </w:r>
          </w:p>
        </w:tc>
      </w:tr>
      <w:tr w:rsidR="00072532" w:rsidRPr="00BD4EC1" w:rsidTr="005E6D52">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521150004</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蕭廷軒</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8:30-8:40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right"/>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工綜238室</w:t>
            </w:r>
          </w:p>
        </w:tc>
      </w:tr>
      <w:tr w:rsidR="00072532" w:rsidRPr="00BD4EC1" w:rsidTr="00072532">
        <w:trPr>
          <w:trHeight w:val="57"/>
        </w:trPr>
        <w:tc>
          <w:tcPr>
            <w:tcW w:w="567" w:type="pct"/>
            <w:tcBorders>
              <w:top w:val="nil"/>
              <w:left w:val="single" w:sz="4" w:space="0" w:color="000000"/>
              <w:bottom w:val="single" w:sz="4" w:space="0" w:color="000000"/>
              <w:right w:val="single" w:sz="4" w:space="0" w:color="000000"/>
            </w:tcBorders>
            <w:shd w:val="clear" w:color="auto" w:fill="DEEAF6" w:themeFill="accent1" w:themeFillTint="33"/>
            <w:vAlign w:val="center"/>
          </w:tcPr>
          <w:p w:rsidR="00072532" w:rsidRPr="00072532" w:rsidRDefault="00072532" w:rsidP="00072532">
            <w:pPr>
              <w:spacing w:line="240" w:lineRule="exact"/>
              <w:jc w:val="center"/>
              <w:rPr>
                <w:rFonts w:ascii="標楷體" w:eastAsia="標楷體" w:hAnsi="標楷體" w:hint="eastAsia"/>
                <w:color w:val="000000"/>
                <w:sz w:val="12"/>
                <w:szCs w:val="12"/>
              </w:rPr>
            </w:pPr>
          </w:p>
        </w:tc>
        <w:tc>
          <w:tcPr>
            <w:tcW w:w="852" w:type="pct"/>
            <w:tcBorders>
              <w:top w:val="nil"/>
              <w:left w:val="nil"/>
              <w:bottom w:val="single" w:sz="4" w:space="0" w:color="000000"/>
              <w:right w:val="single" w:sz="4" w:space="0" w:color="000000"/>
            </w:tcBorders>
            <w:shd w:val="clear" w:color="auto" w:fill="DEEAF6" w:themeFill="accent1" w:themeFillTint="33"/>
            <w:vAlign w:val="center"/>
          </w:tcPr>
          <w:p w:rsidR="00072532" w:rsidRPr="00072532" w:rsidRDefault="00072532" w:rsidP="00072532">
            <w:pPr>
              <w:spacing w:line="240" w:lineRule="exact"/>
              <w:jc w:val="center"/>
              <w:rPr>
                <w:rFonts w:ascii="標楷體" w:eastAsia="標楷體" w:hAnsi="標楷體" w:hint="eastAsia"/>
                <w:color w:val="000000"/>
                <w:sz w:val="12"/>
                <w:szCs w:val="12"/>
              </w:rPr>
            </w:pPr>
          </w:p>
        </w:tc>
        <w:tc>
          <w:tcPr>
            <w:tcW w:w="851" w:type="pct"/>
            <w:tcBorders>
              <w:top w:val="nil"/>
              <w:left w:val="nil"/>
              <w:bottom w:val="single" w:sz="4" w:space="0" w:color="000000"/>
              <w:right w:val="single" w:sz="4" w:space="0" w:color="000000"/>
            </w:tcBorders>
            <w:shd w:val="clear" w:color="auto" w:fill="DEEAF6" w:themeFill="accent1" w:themeFillTint="33"/>
            <w:vAlign w:val="center"/>
          </w:tcPr>
          <w:p w:rsidR="00072532" w:rsidRPr="00072532" w:rsidRDefault="00072532" w:rsidP="00072532">
            <w:pPr>
              <w:spacing w:line="240" w:lineRule="exact"/>
              <w:jc w:val="center"/>
              <w:rPr>
                <w:rFonts w:ascii="標楷體" w:eastAsia="標楷體" w:hAnsi="標楷體" w:hint="eastAsia"/>
                <w:color w:val="000000"/>
                <w:sz w:val="12"/>
                <w:szCs w:val="12"/>
              </w:rPr>
            </w:pPr>
          </w:p>
        </w:tc>
        <w:tc>
          <w:tcPr>
            <w:tcW w:w="1294" w:type="pct"/>
            <w:tcBorders>
              <w:top w:val="nil"/>
              <w:left w:val="nil"/>
              <w:bottom w:val="single" w:sz="4" w:space="0" w:color="000000"/>
              <w:right w:val="single" w:sz="4" w:space="0" w:color="000000"/>
            </w:tcBorders>
            <w:shd w:val="clear" w:color="auto" w:fill="DEEAF6" w:themeFill="accent1" w:themeFillTint="33"/>
            <w:vAlign w:val="center"/>
          </w:tcPr>
          <w:p w:rsidR="00072532" w:rsidRPr="00072532" w:rsidRDefault="00072532" w:rsidP="00072532">
            <w:pPr>
              <w:spacing w:line="240" w:lineRule="exact"/>
              <w:jc w:val="center"/>
              <w:rPr>
                <w:rFonts w:ascii="標楷體" w:eastAsia="標楷體" w:hAnsi="標楷體" w:hint="eastAsia"/>
                <w:color w:val="000000"/>
                <w:sz w:val="12"/>
                <w:szCs w:val="12"/>
              </w:rPr>
            </w:pPr>
          </w:p>
        </w:tc>
        <w:tc>
          <w:tcPr>
            <w:tcW w:w="1436" w:type="pct"/>
            <w:tcBorders>
              <w:top w:val="nil"/>
              <w:left w:val="nil"/>
              <w:bottom w:val="single" w:sz="4" w:space="0" w:color="000000"/>
              <w:right w:val="single" w:sz="4" w:space="0" w:color="000000"/>
            </w:tcBorders>
            <w:shd w:val="clear" w:color="auto" w:fill="DEEAF6" w:themeFill="accent1" w:themeFillTint="33"/>
            <w:vAlign w:val="center"/>
          </w:tcPr>
          <w:p w:rsidR="00072532" w:rsidRPr="00072532" w:rsidRDefault="00072532" w:rsidP="00072532">
            <w:pPr>
              <w:spacing w:line="240" w:lineRule="exact"/>
              <w:jc w:val="center"/>
              <w:rPr>
                <w:rFonts w:ascii="標楷體" w:eastAsia="標楷體" w:hAnsi="標楷體" w:hint="eastAsia"/>
                <w:color w:val="000000"/>
                <w:sz w:val="12"/>
                <w:szCs w:val="12"/>
              </w:rPr>
            </w:pPr>
          </w:p>
        </w:tc>
      </w:tr>
      <w:tr w:rsidR="00072532" w:rsidRPr="00BD4EC1" w:rsidTr="005E6D52">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521150005</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吳昱暉</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8:40-8:50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right"/>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工綜228室</w:t>
            </w:r>
          </w:p>
        </w:tc>
      </w:tr>
      <w:tr w:rsidR="00072532" w:rsidRPr="00BD4EC1" w:rsidTr="005E6D52">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521150006</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蘇 桓</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8:40-8:50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工綜498室</w:t>
            </w:r>
          </w:p>
        </w:tc>
      </w:tr>
      <w:tr w:rsidR="00072532" w:rsidRPr="00BD4EC1" w:rsidTr="005E6D52">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521150008</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翁 祺</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8:40-8:50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right"/>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工綜238室</w:t>
            </w:r>
          </w:p>
        </w:tc>
      </w:tr>
      <w:tr w:rsidR="00072532" w:rsidRPr="00072532" w:rsidTr="00072532">
        <w:trPr>
          <w:trHeight w:val="324"/>
        </w:trPr>
        <w:tc>
          <w:tcPr>
            <w:tcW w:w="567" w:type="pct"/>
            <w:tcBorders>
              <w:top w:val="nil"/>
              <w:left w:val="single" w:sz="4" w:space="0" w:color="000000"/>
              <w:bottom w:val="single" w:sz="4" w:space="0" w:color="000000"/>
              <w:right w:val="single" w:sz="4" w:space="0" w:color="000000"/>
            </w:tcBorders>
            <w:shd w:val="clear" w:color="auto" w:fill="DEEAF6" w:themeFill="accent1" w:themeFillTint="33"/>
            <w:vAlign w:val="center"/>
          </w:tcPr>
          <w:p w:rsidR="00072532" w:rsidRPr="00072532" w:rsidRDefault="00072532" w:rsidP="00072532">
            <w:pPr>
              <w:spacing w:line="240" w:lineRule="exact"/>
              <w:jc w:val="center"/>
              <w:rPr>
                <w:rFonts w:ascii="標楷體" w:eastAsia="標楷體" w:hAnsi="標楷體" w:hint="eastAsia"/>
                <w:color w:val="000000"/>
                <w:sz w:val="12"/>
                <w:szCs w:val="12"/>
              </w:rPr>
            </w:pPr>
          </w:p>
        </w:tc>
        <w:tc>
          <w:tcPr>
            <w:tcW w:w="852" w:type="pct"/>
            <w:tcBorders>
              <w:top w:val="nil"/>
              <w:left w:val="nil"/>
              <w:bottom w:val="single" w:sz="4" w:space="0" w:color="000000"/>
              <w:right w:val="single" w:sz="4" w:space="0" w:color="000000"/>
            </w:tcBorders>
            <w:shd w:val="clear" w:color="auto" w:fill="DEEAF6" w:themeFill="accent1" w:themeFillTint="33"/>
            <w:vAlign w:val="center"/>
          </w:tcPr>
          <w:p w:rsidR="00072532" w:rsidRPr="00072532" w:rsidRDefault="00072532" w:rsidP="00072532">
            <w:pPr>
              <w:spacing w:line="240" w:lineRule="exact"/>
              <w:jc w:val="center"/>
              <w:rPr>
                <w:rFonts w:ascii="標楷體" w:eastAsia="標楷體" w:hAnsi="標楷體" w:hint="eastAsia"/>
                <w:color w:val="000000"/>
                <w:sz w:val="12"/>
                <w:szCs w:val="12"/>
              </w:rPr>
            </w:pPr>
          </w:p>
        </w:tc>
        <w:tc>
          <w:tcPr>
            <w:tcW w:w="851" w:type="pct"/>
            <w:tcBorders>
              <w:top w:val="nil"/>
              <w:left w:val="nil"/>
              <w:bottom w:val="single" w:sz="4" w:space="0" w:color="000000"/>
              <w:right w:val="single" w:sz="4" w:space="0" w:color="000000"/>
            </w:tcBorders>
            <w:shd w:val="clear" w:color="auto" w:fill="DEEAF6" w:themeFill="accent1" w:themeFillTint="33"/>
            <w:vAlign w:val="center"/>
          </w:tcPr>
          <w:p w:rsidR="00072532" w:rsidRPr="00072532" w:rsidRDefault="00072532" w:rsidP="00072532">
            <w:pPr>
              <w:spacing w:line="240" w:lineRule="exact"/>
              <w:jc w:val="center"/>
              <w:rPr>
                <w:rFonts w:ascii="標楷體" w:eastAsia="標楷體" w:hAnsi="標楷體" w:hint="eastAsia"/>
                <w:color w:val="000000"/>
                <w:sz w:val="12"/>
                <w:szCs w:val="12"/>
              </w:rPr>
            </w:pPr>
          </w:p>
        </w:tc>
        <w:tc>
          <w:tcPr>
            <w:tcW w:w="1294" w:type="pct"/>
            <w:tcBorders>
              <w:top w:val="nil"/>
              <w:left w:val="nil"/>
              <w:bottom w:val="single" w:sz="4" w:space="0" w:color="000000"/>
              <w:right w:val="single" w:sz="4" w:space="0" w:color="000000"/>
            </w:tcBorders>
            <w:shd w:val="clear" w:color="auto" w:fill="DEEAF6" w:themeFill="accent1" w:themeFillTint="33"/>
            <w:vAlign w:val="center"/>
          </w:tcPr>
          <w:p w:rsidR="00072532" w:rsidRPr="00072532" w:rsidRDefault="00072532" w:rsidP="00072532">
            <w:pPr>
              <w:spacing w:line="240" w:lineRule="exact"/>
              <w:jc w:val="center"/>
              <w:rPr>
                <w:rFonts w:ascii="標楷體" w:eastAsia="標楷體" w:hAnsi="標楷體" w:hint="eastAsia"/>
                <w:color w:val="000000"/>
                <w:sz w:val="12"/>
                <w:szCs w:val="12"/>
              </w:rPr>
            </w:pPr>
          </w:p>
        </w:tc>
        <w:tc>
          <w:tcPr>
            <w:tcW w:w="1436" w:type="pct"/>
            <w:tcBorders>
              <w:top w:val="nil"/>
              <w:left w:val="nil"/>
              <w:bottom w:val="single" w:sz="4" w:space="0" w:color="000000"/>
              <w:right w:val="single" w:sz="4" w:space="0" w:color="000000"/>
            </w:tcBorders>
            <w:shd w:val="clear" w:color="auto" w:fill="DEEAF6" w:themeFill="accent1" w:themeFillTint="33"/>
            <w:vAlign w:val="center"/>
          </w:tcPr>
          <w:p w:rsidR="00072532" w:rsidRPr="00072532" w:rsidRDefault="00072532" w:rsidP="00072532">
            <w:pPr>
              <w:spacing w:line="240" w:lineRule="exact"/>
              <w:jc w:val="center"/>
              <w:rPr>
                <w:rFonts w:ascii="標楷體" w:eastAsia="標楷體" w:hAnsi="標楷體" w:hint="eastAsia"/>
                <w:color w:val="000000"/>
                <w:sz w:val="12"/>
                <w:szCs w:val="12"/>
              </w:rPr>
            </w:pP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521150009</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吳叡祈</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8:50-9:00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right"/>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工綜228室</w:t>
            </w: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521150010</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邱品皇</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8:50-9:00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工綜498室</w:t>
            </w: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521150011</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吳亦羚</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8:50-9:00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right"/>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工綜238室</w:t>
            </w:r>
          </w:p>
        </w:tc>
      </w:tr>
      <w:tr w:rsidR="00072532" w:rsidRPr="00BD4EC1" w:rsidTr="00072532">
        <w:trPr>
          <w:trHeight w:val="324"/>
        </w:trPr>
        <w:tc>
          <w:tcPr>
            <w:tcW w:w="567" w:type="pct"/>
            <w:tcBorders>
              <w:top w:val="nil"/>
              <w:left w:val="single" w:sz="4" w:space="0" w:color="000000"/>
              <w:bottom w:val="single" w:sz="4" w:space="0" w:color="000000"/>
              <w:right w:val="single" w:sz="4" w:space="0" w:color="000000"/>
            </w:tcBorders>
            <w:shd w:val="clear" w:color="auto" w:fill="DEEAF6" w:themeFill="accent1" w:themeFillTint="33"/>
            <w:vAlign w:val="center"/>
          </w:tcPr>
          <w:p w:rsidR="00072532" w:rsidRPr="00072532" w:rsidRDefault="00072532" w:rsidP="00072532">
            <w:pPr>
              <w:spacing w:line="240" w:lineRule="exact"/>
              <w:jc w:val="center"/>
              <w:rPr>
                <w:rFonts w:ascii="標楷體" w:eastAsia="標楷體" w:hAnsi="標楷體" w:hint="eastAsia"/>
                <w:color w:val="000000"/>
                <w:sz w:val="12"/>
                <w:szCs w:val="12"/>
              </w:rPr>
            </w:pPr>
          </w:p>
        </w:tc>
        <w:tc>
          <w:tcPr>
            <w:tcW w:w="852" w:type="pct"/>
            <w:tcBorders>
              <w:top w:val="nil"/>
              <w:left w:val="nil"/>
              <w:bottom w:val="single" w:sz="4" w:space="0" w:color="000000"/>
              <w:right w:val="single" w:sz="4" w:space="0" w:color="000000"/>
            </w:tcBorders>
            <w:shd w:val="clear" w:color="auto" w:fill="DEEAF6" w:themeFill="accent1" w:themeFillTint="33"/>
            <w:vAlign w:val="center"/>
          </w:tcPr>
          <w:p w:rsidR="00072532" w:rsidRPr="00072532" w:rsidRDefault="00072532" w:rsidP="00072532">
            <w:pPr>
              <w:spacing w:line="240" w:lineRule="exact"/>
              <w:jc w:val="center"/>
              <w:rPr>
                <w:rFonts w:ascii="標楷體" w:eastAsia="標楷體" w:hAnsi="標楷體" w:hint="eastAsia"/>
                <w:color w:val="000000"/>
                <w:sz w:val="12"/>
                <w:szCs w:val="12"/>
              </w:rPr>
            </w:pPr>
          </w:p>
        </w:tc>
        <w:tc>
          <w:tcPr>
            <w:tcW w:w="851" w:type="pct"/>
            <w:tcBorders>
              <w:top w:val="nil"/>
              <w:left w:val="nil"/>
              <w:bottom w:val="single" w:sz="4" w:space="0" w:color="000000"/>
              <w:right w:val="single" w:sz="4" w:space="0" w:color="000000"/>
            </w:tcBorders>
            <w:shd w:val="clear" w:color="auto" w:fill="DEEAF6" w:themeFill="accent1" w:themeFillTint="33"/>
            <w:vAlign w:val="center"/>
          </w:tcPr>
          <w:p w:rsidR="00072532" w:rsidRPr="00072532" w:rsidRDefault="00072532" w:rsidP="00072532">
            <w:pPr>
              <w:spacing w:line="240" w:lineRule="exact"/>
              <w:jc w:val="center"/>
              <w:rPr>
                <w:rFonts w:ascii="標楷體" w:eastAsia="標楷體" w:hAnsi="標楷體" w:hint="eastAsia"/>
                <w:color w:val="000000"/>
                <w:sz w:val="12"/>
                <w:szCs w:val="12"/>
              </w:rPr>
            </w:pPr>
          </w:p>
        </w:tc>
        <w:tc>
          <w:tcPr>
            <w:tcW w:w="1294" w:type="pct"/>
            <w:tcBorders>
              <w:top w:val="nil"/>
              <w:left w:val="nil"/>
              <w:bottom w:val="single" w:sz="4" w:space="0" w:color="000000"/>
              <w:right w:val="single" w:sz="4" w:space="0" w:color="000000"/>
            </w:tcBorders>
            <w:shd w:val="clear" w:color="auto" w:fill="DEEAF6" w:themeFill="accent1" w:themeFillTint="33"/>
            <w:vAlign w:val="center"/>
          </w:tcPr>
          <w:p w:rsidR="00072532" w:rsidRPr="00072532" w:rsidRDefault="00072532" w:rsidP="00072532">
            <w:pPr>
              <w:spacing w:line="240" w:lineRule="exact"/>
              <w:jc w:val="center"/>
              <w:rPr>
                <w:rFonts w:ascii="標楷體" w:eastAsia="標楷體" w:hAnsi="標楷體" w:hint="eastAsia"/>
                <w:color w:val="000000"/>
                <w:sz w:val="12"/>
                <w:szCs w:val="12"/>
              </w:rPr>
            </w:pPr>
          </w:p>
        </w:tc>
        <w:tc>
          <w:tcPr>
            <w:tcW w:w="1436" w:type="pct"/>
            <w:tcBorders>
              <w:top w:val="nil"/>
              <w:left w:val="nil"/>
              <w:bottom w:val="single" w:sz="4" w:space="0" w:color="000000"/>
              <w:right w:val="single" w:sz="4" w:space="0" w:color="000000"/>
            </w:tcBorders>
            <w:shd w:val="clear" w:color="auto" w:fill="DEEAF6" w:themeFill="accent1" w:themeFillTint="33"/>
            <w:vAlign w:val="center"/>
          </w:tcPr>
          <w:p w:rsidR="00072532" w:rsidRPr="00072532" w:rsidRDefault="00072532" w:rsidP="00072532">
            <w:pPr>
              <w:spacing w:line="240" w:lineRule="exact"/>
              <w:jc w:val="center"/>
              <w:rPr>
                <w:rFonts w:ascii="標楷體" w:eastAsia="標楷體" w:hAnsi="標楷體" w:hint="eastAsia"/>
                <w:color w:val="000000"/>
                <w:sz w:val="12"/>
                <w:szCs w:val="12"/>
              </w:rPr>
            </w:pP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521150015</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鄧榮頡</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9:00-9:10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right"/>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工綜228室</w:t>
            </w: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521150018</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姚靈恩</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9:00-9:10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工綜498室</w:t>
            </w: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lastRenderedPageBreak/>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521150019</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黃彥瑋</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9:00-9:10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right"/>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工綜238室</w:t>
            </w:r>
          </w:p>
        </w:tc>
      </w:tr>
      <w:tr w:rsidR="00072532" w:rsidRPr="00072532" w:rsidTr="00072532">
        <w:trPr>
          <w:trHeight w:val="324"/>
        </w:trPr>
        <w:tc>
          <w:tcPr>
            <w:tcW w:w="567" w:type="pct"/>
            <w:tcBorders>
              <w:top w:val="nil"/>
              <w:left w:val="single" w:sz="4" w:space="0" w:color="000000"/>
              <w:bottom w:val="single" w:sz="4" w:space="0" w:color="000000"/>
              <w:right w:val="single" w:sz="4" w:space="0" w:color="000000"/>
            </w:tcBorders>
            <w:shd w:val="clear" w:color="auto" w:fill="DEEAF6" w:themeFill="accent1" w:themeFillTint="33"/>
            <w:vAlign w:val="center"/>
          </w:tcPr>
          <w:p w:rsidR="00072532" w:rsidRPr="00072532" w:rsidRDefault="00072532" w:rsidP="00072532">
            <w:pPr>
              <w:spacing w:line="240" w:lineRule="exact"/>
              <w:jc w:val="center"/>
              <w:rPr>
                <w:rFonts w:ascii="標楷體" w:eastAsia="標楷體" w:hAnsi="標楷體" w:hint="eastAsia"/>
                <w:color w:val="000000"/>
                <w:sz w:val="12"/>
                <w:szCs w:val="12"/>
              </w:rPr>
            </w:pPr>
          </w:p>
        </w:tc>
        <w:tc>
          <w:tcPr>
            <w:tcW w:w="852" w:type="pct"/>
            <w:tcBorders>
              <w:top w:val="nil"/>
              <w:left w:val="nil"/>
              <w:bottom w:val="single" w:sz="4" w:space="0" w:color="000000"/>
              <w:right w:val="single" w:sz="4" w:space="0" w:color="000000"/>
            </w:tcBorders>
            <w:shd w:val="clear" w:color="auto" w:fill="DEEAF6" w:themeFill="accent1" w:themeFillTint="33"/>
            <w:vAlign w:val="center"/>
          </w:tcPr>
          <w:p w:rsidR="00072532" w:rsidRPr="00072532" w:rsidRDefault="00072532" w:rsidP="00072532">
            <w:pPr>
              <w:spacing w:line="240" w:lineRule="exact"/>
              <w:jc w:val="center"/>
              <w:rPr>
                <w:rFonts w:ascii="標楷體" w:eastAsia="標楷體" w:hAnsi="標楷體" w:hint="eastAsia"/>
                <w:color w:val="000000"/>
                <w:sz w:val="12"/>
                <w:szCs w:val="12"/>
              </w:rPr>
            </w:pPr>
          </w:p>
        </w:tc>
        <w:tc>
          <w:tcPr>
            <w:tcW w:w="851" w:type="pct"/>
            <w:tcBorders>
              <w:top w:val="nil"/>
              <w:left w:val="nil"/>
              <w:bottom w:val="single" w:sz="4" w:space="0" w:color="000000"/>
              <w:right w:val="single" w:sz="4" w:space="0" w:color="000000"/>
            </w:tcBorders>
            <w:shd w:val="clear" w:color="auto" w:fill="DEEAF6" w:themeFill="accent1" w:themeFillTint="33"/>
            <w:vAlign w:val="center"/>
          </w:tcPr>
          <w:p w:rsidR="00072532" w:rsidRPr="00072532" w:rsidRDefault="00072532" w:rsidP="00072532">
            <w:pPr>
              <w:spacing w:line="240" w:lineRule="exact"/>
              <w:jc w:val="center"/>
              <w:rPr>
                <w:rFonts w:ascii="標楷體" w:eastAsia="標楷體" w:hAnsi="標楷體" w:hint="eastAsia"/>
                <w:color w:val="000000"/>
                <w:sz w:val="12"/>
                <w:szCs w:val="12"/>
              </w:rPr>
            </w:pPr>
          </w:p>
        </w:tc>
        <w:tc>
          <w:tcPr>
            <w:tcW w:w="1294" w:type="pct"/>
            <w:tcBorders>
              <w:top w:val="nil"/>
              <w:left w:val="nil"/>
              <w:bottom w:val="single" w:sz="4" w:space="0" w:color="000000"/>
              <w:right w:val="single" w:sz="4" w:space="0" w:color="000000"/>
            </w:tcBorders>
            <w:shd w:val="clear" w:color="auto" w:fill="DEEAF6" w:themeFill="accent1" w:themeFillTint="33"/>
            <w:vAlign w:val="center"/>
          </w:tcPr>
          <w:p w:rsidR="00072532" w:rsidRPr="00072532" w:rsidRDefault="00072532" w:rsidP="00072532">
            <w:pPr>
              <w:spacing w:line="240" w:lineRule="exact"/>
              <w:jc w:val="center"/>
              <w:rPr>
                <w:rFonts w:ascii="標楷體" w:eastAsia="標楷體" w:hAnsi="標楷體" w:hint="eastAsia"/>
                <w:color w:val="000000"/>
                <w:sz w:val="12"/>
                <w:szCs w:val="12"/>
              </w:rPr>
            </w:pPr>
          </w:p>
        </w:tc>
        <w:tc>
          <w:tcPr>
            <w:tcW w:w="1436" w:type="pct"/>
            <w:tcBorders>
              <w:top w:val="nil"/>
              <w:left w:val="nil"/>
              <w:bottom w:val="single" w:sz="4" w:space="0" w:color="000000"/>
              <w:right w:val="single" w:sz="4" w:space="0" w:color="000000"/>
            </w:tcBorders>
            <w:shd w:val="clear" w:color="auto" w:fill="DEEAF6" w:themeFill="accent1" w:themeFillTint="33"/>
            <w:vAlign w:val="center"/>
          </w:tcPr>
          <w:p w:rsidR="00072532" w:rsidRPr="00072532" w:rsidRDefault="00072532" w:rsidP="00072532">
            <w:pPr>
              <w:spacing w:line="240" w:lineRule="exact"/>
              <w:jc w:val="right"/>
              <w:rPr>
                <w:rFonts w:ascii="標楷體" w:eastAsia="標楷體" w:hAnsi="標楷體" w:hint="eastAsia"/>
                <w:color w:val="000000"/>
                <w:sz w:val="12"/>
                <w:szCs w:val="12"/>
              </w:rPr>
            </w:pP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521150026</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林祐安</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9:10-9:20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right"/>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工綜228室</w:t>
            </w: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521150028</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賴品羱</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9:10-9:20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工綜498室</w:t>
            </w: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521150030</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吳柏翰</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9:10-9:20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right"/>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工綜238室</w:t>
            </w:r>
          </w:p>
        </w:tc>
      </w:tr>
      <w:tr w:rsidR="00072532" w:rsidRPr="00072532" w:rsidTr="00072532">
        <w:trPr>
          <w:trHeight w:val="324"/>
        </w:trPr>
        <w:tc>
          <w:tcPr>
            <w:tcW w:w="567" w:type="pct"/>
            <w:tcBorders>
              <w:top w:val="nil"/>
              <w:left w:val="single" w:sz="4" w:space="0" w:color="000000"/>
              <w:bottom w:val="single" w:sz="4" w:space="0" w:color="000000"/>
              <w:right w:val="single" w:sz="4" w:space="0" w:color="000000"/>
            </w:tcBorders>
            <w:shd w:val="clear" w:color="auto" w:fill="DEEAF6" w:themeFill="accent1" w:themeFillTint="33"/>
            <w:vAlign w:val="center"/>
          </w:tcPr>
          <w:p w:rsidR="00072532" w:rsidRPr="00072532" w:rsidRDefault="00072532" w:rsidP="00072532">
            <w:pPr>
              <w:spacing w:line="240" w:lineRule="exact"/>
              <w:jc w:val="center"/>
              <w:rPr>
                <w:rFonts w:ascii="標楷體" w:eastAsia="標楷體" w:hAnsi="標楷體" w:hint="eastAsia"/>
                <w:color w:val="000000"/>
                <w:sz w:val="12"/>
                <w:szCs w:val="12"/>
              </w:rPr>
            </w:pPr>
          </w:p>
        </w:tc>
        <w:tc>
          <w:tcPr>
            <w:tcW w:w="852" w:type="pct"/>
            <w:tcBorders>
              <w:top w:val="nil"/>
              <w:left w:val="nil"/>
              <w:bottom w:val="single" w:sz="4" w:space="0" w:color="000000"/>
              <w:right w:val="single" w:sz="4" w:space="0" w:color="000000"/>
            </w:tcBorders>
            <w:shd w:val="clear" w:color="auto" w:fill="DEEAF6" w:themeFill="accent1" w:themeFillTint="33"/>
            <w:vAlign w:val="center"/>
          </w:tcPr>
          <w:p w:rsidR="00072532" w:rsidRPr="00072532" w:rsidRDefault="00072532" w:rsidP="00072532">
            <w:pPr>
              <w:spacing w:line="240" w:lineRule="exact"/>
              <w:jc w:val="center"/>
              <w:rPr>
                <w:rFonts w:ascii="標楷體" w:eastAsia="標楷體" w:hAnsi="標楷體" w:hint="eastAsia"/>
                <w:color w:val="000000"/>
                <w:sz w:val="12"/>
                <w:szCs w:val="12"/>
              </w:rPr>
            </w:pPr>
          </w:p>
        </w:tc>
        <w:tc>
          <w:tcPr>
            <w:tcW w:w="851" w:type="pct"/>
            <w:tcBorders>
              <w:top w:val="nil"/>
              <w:left w:val="nil"/>
              <w:bottom w:val="single" w:sz="4" w:space="0" w:color="000000"/>
              <w:right w:val="single" w:sz="4" w:space="0" w:color="000000"/>
            </w:tcBorders>
            <w:shd w:val="clear" w:color="auto" w:fill="DEEAF6" w:themeFill="accent1" w:themeFillTint="33"/>
            <w:vAlign w:val="center"/>
          </w:tcPr>
          <w:p w:rsidR="00072532" w:rsidRPr="00072532" w:rsidRDefault="00072532" w:rsidP="00072532">
            <w:pPr>
              <w:spacing w:line="240" w:lineRule="exact"/>
              <w:jc w:val="center"/>
              <w:rPr>
                <w:rFonts w:ascii="標楷體" w:eastAsia="標楷體" w:hAnsi="標楷體" w:hint="eastAsia"/>
                <w:color w:val="000000"/>
                <w:sz w:val="12"/>
                <w:szCs w:val="12"/>
              </w:rPr>
            </w:pPr>
          </w:p>
        </w:tc>
        <w:tc>
          <w:tcPr>
            <w:tcW w:w="1294" w:type="pct"/>
            <w:tcBorders>
              <w:top w:val="nil"/>
              <w:left w:val="nil"/>
              <w:bottom w:val="single" w:sz="4" w:space="0" w:color="000000"/>
              <w:right w:val="single" w:sz="4" w:space="0" w:color="000000"/>
            </w:tcBorders>
            <w:shd w:val="clear" w:color="auto" w:fill="DEEAF6" w:themeFill="accent1" w:themeFillTint="33"/>
            <w:vAlign w:val="center"/>
          </w:tcPr>
          <w:p w:rsidR="00072532" w:rsidRPr="00072532" w:rsidRDefault="00072532" w:rsidP="00072532">
            <w:pPr>
              <w:spacing w:line="240" w:lineRule="exact"/>
              <w:jc w:val="center"/>
              <w:rPr>
                <w:rFonts w:ascii="標楷體" w:eastAsia="標楷體" w:hAnsi="標楷體" w:hint="eastAsia"/>
                <w:color w:val="000000"/>
                <w:sz w:val="12"/>
                <w:szCs w:val="12"/>
              </w:rPr>
            </w:pPr>
          </w:p>
        </w:tc>
        <w:tc>
          <w:tcPr>
            <w:tcW w:w="1436" w:type="pct"/>
            <w:tcBorders>
              <w:top w:val="nil"/>
              <w:left w:val="nil"/>
              <w:bottom w:val="single" w:sz="4" w:space="0" w:color="000000"/>
              <w:right w:val="single" w:sz="4" w:space="0" w:color="000000"/>
            </w:tcBorders>
            <w:shd w:val="clear" w:color="auto" w:fill="DEEAF6" w:themeFill="accent1" w:themeFillTint="33"/>
            <w:vAlign w:val="center"/>
          </w:tcPr>
          <w:p w:rsidR="00072532" w:rsidRPr="00072532" w:rsidRDefault="00072532" w:rsidP="00072532">
            <w:pPr>
              <w:spacing w:line="240" w:lineRule="exact"/>
              <w:jc w:val="center"/>
              <w:rPr>
                <w:rFonts w:ascii="標楷體" w:eastAsia="標楷體" w:hAnsi="標楷體" w:hint="eastAsia"/>
                <w:color w:val="000000"/>
                <w:sz w:val="12"/>
                <w:szCs w:val="12"/>
              </w:rPr>
            </w:pP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521150031</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詹敦潔</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9:20-9:30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A37B76">
            <w:pPr>
              <w:jc w:val="right"/>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工綜228室</w:t>
            </w: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521150033</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李晨愷</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9:20-9:30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A37B76">
            <w:pPr>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工綜498室</w:t>
            </w:r>
          </w:p>
        </w:tc>
      </w:tr>
      <w:tr w:rsidR="00072532" w:rsidRPr="00BD4EC1" w:rsidTr="00A37B76">
        <w:trPr>
          <w:trHeight w:val="324"/>
        </w:trPr>
        <w:tc>
          <w:tcPr>
            <w:tcW w:w="567" w:type="pct"/>
            <w:tcBorders>
              <w:top w:val="nil"/>
              <w:left w:val="single" w:sz="4" w:space="0" w:color="000000"/>
              <w:bottom w:val="single" w:sz="4" w:space="0" w:color="auto"/>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auto"/>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521150034</w:t>
            </w:r>
          </w:p>
        </w:tc>
        <w:tc>
          <w:tcPr>
            <w:tcW w:w="851" w:type="pct"/>
            <w:tcBorders>
              <w:top w:val="nil"/>
              <w:left w:val="nil"/>
              <w:bottom w:val="single" w:sz="4" w:space="0" w:color="auto"/>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簡士傑</w:t>
            </w:r>
          </w:p>
        </w:tc>
        <w:tc>
          <w:tcPr>
            <w:tcW w:w="1294" w:type="pct"/>
            <w:tcBorders>
              <w:top w:val="nil"/>
              <w:left w:val="nil"/>
              <w:bottom w:val="single" w:sz="4" w:space="0" w:color="auto"/>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9:20-9:30</w:t>
            </w:r>
          </w:p>
        </w:tc>
        <w:tc>
          <w:tcPr>
            <w:tcW w:w="1436" w:type="pct"/>
            <w:tcBorders>
              <w:top w:val="nil"/>
              <w:left w:val="nil"/>
              <w:bottom w:val="single" w:sz="4" w:space="0" w:color="auto"/>
              <w:right w:val="single" w:sz="4" w:space="0" w:color="000000"/>
            </w:tcBorders>
            <w:shd w:val="clear" w:color="auto" w:fill="auto"/>
            <w:vAlign w:val="center"/>
          </w:tcPr>
          <w:p w:rsidR="00072532" w:rsidRPr="00072532" w:rsidRDefault="00072532" w:rsidP="00A37B76">
            <w:pPr>
              <w:jc w:val="right"/>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工綜238室</w:t>
            </w:r>
          </w:p>
        </w:tc>
      </w:tr>
      <w:tr w:rsidR="00072532" w:rsidRPr="00A37B76" w:rsidTr="00A37B76">
        <w:trPr>
          <w:trHeight w:val="324"/>
        </w:trPr>
        <w:tc>
          <w:tcPr>
            <w:tcW w:w="5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72532" w:rsidRPr="00A37B76" w:rsidRDefault="00072532" w:rsidP="00A37B76">
            <w:pPr>
              <w:spacing w:line="240" w:lineRule="exact"/>
              <w:jc w:val="center"/>
              <w:rPr>
                <w:rFonts w:ascii="標楷體" w:eastAsia="標楷體" w:hAnsi="標楷體" w:hint="eastAsia"/>
                <w:color w:val="000000"/>
                <w:sz w:val="12"/>
                <w:szCs w:val="12"/>
              </w:rPr>
            </w:pPr>
          </w:p>
        </w:tc>
        <w:tc>
          <w:tcPr>
            <w:tcW w:w="8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72532" w:rsidRPr="00A37B76" w:rsidRDefault="00072532" w:rsidP="00A37B76">
            <w:pPr>
              <w:spacing w:line="240" w:lineRule="exact"/>
              <w:jc w:val="center"/>
              <w:rPr>
                <w:rFonts w:ascii="標楷體" w:eastAsia="標楷體" w:hAnsi="標楷體" w:hint="eastAsia"/>
                <w:color w:val="000000"/>
                <w:sz w:val="12"/>
                <w:szCs w:val="12"/>
              </w:rPr>
            </w:pPr>
          </w:p>
        </w:tc>
        <w:tc>
          <w:tcPr>
            <w:tcW w:w="8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72532" w:rsidRPr="00A37B76" w:rsidRDefault="00072532" w:rsidP="00A37B76">
            <w:pPr>
              <w:spacing w:line="240" w:lineRule="exact"/>
              <w:jc w:val="center"/>
              <w:rPr>
                <w:rFonts w:ascii="標楷體" w:eastAsia="標楷體" w:hAnsi="標楷體" w:hint="eastAsia"/>
                <w:color w:val="000000"/>
                <w:sz w:val="12"/>
                <w:szCs w:val="12"/>
              </w:rPr>
            </w:pPr>
          </w:p>
        </w:tc>
        <w:tc>
          <w:tcPr>
            <w:tcW w:w="12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72532" w:rsidRPr="00A37B76" w:rsidRDefault="00072532" w:rsidP="00A37B76">
            <w:pPr>
              <w:spacing w:line="240" w:lineRule="exact"/>
              <w:jc w:val="center"/>
              <w:rPr>
                <w:rFonts w:ascii="標楷體" w:eastAsia="標楷體" w:hAnsi="標楷體" w:hint="eastAsia"/>
                <w:color w:val="000000"/>
                <w:sz w:val="12"/>
                <w:szCs w:val="12"/>
              </w:rPr>
            </w:pPr>
          </w:p>
        </w:tc>
        <w:tc>
          <w:tcPr>
            <w:tcW w:w="14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72532" w:rsidRPr="00A37B76" w:rsidRDefault="00072532" w:rsidP="00A37B76">
            <w:pPr>
              <w:spacing w:line="240" w:lineRule="exact"/>
              <w:jc w:val="center"/>
              <w:rPr>
                <w:rFonts w:ascii="標楷體" w:eastAsia="標楷體" w:hAnsi="標楷體" w:hint="eastAsia"/>
                <w:color w:val="000000"/>
                <w:sz w:val="12"/>
                <w:szCs w:val="12"/>
              </w:rPr>
            </w:pPr>
          </w:p>
        </w:tc>
      </w:tr>
      <w:tr w:rsidR="00072532" w:rsidRPr="00BD4EC1" w:rsidTr="00A37B76">
        <w:trPr>
          <w:trHeight w:val="324"/>
        </w:trPr>
        <w:tc>
          <w:tcPr>
            <w:tcW w:w="567" w:type="pct"/>
            <w:tcBorders>
              <w:top w:val="single" w:sz="4" w:space="0" w:color="auto"/>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widowControl/>
              <w:jc w:val="center"/>
              <w:rPr>
                <w:rFonts w:ascii="標楷體" w:eastAsia="標楷體" w:hAnsi="標楷體"/>
                <w:color w:val="000000"/>
                <w:sz w:val="28"/>
                <w:szCs w:val="28"/>
              </w:rPr>
            </w:pPr>
            <w:r w:rsidRPr="00072532">
              <w:rPr>
                <w:rFonts w:ascii="標楷體" w:eastAsia="標楷體" w:hAnsi="標楷體" w:hint="eastAsia"/>
                <w:color w:val="000000"/>
                <w:sz w:val="28"/>
                <w:szCs w:val="28"/>
              </w:rPr>
              <w:t>甲組</w:t>
            </w:r>
          </w:p>
        </w:tc>
        <w:tc>
          <w:tcPr>
            <w:tcW w:w="852" w:type="pct"/>
            <w:tcBorders>
              <w:top w:val="single" w:sz="4" w:space="0" w:color="auto"/>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521150036</w:t>
            </w:r>
          </w:p>
        </w:tc>
        <w:tc>
          <w:tcPr>
            <w:tcW w:w="851" w:type="pct"/>
            <w:tcBorders>
              <w:top w:val="single" w:sz="4" w:space="0" w:color="auto"/>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林冠名</w:t>
            </w:r>
          </w:p>
        </w:tc>
        <w:tc>
          <w:tcPr>
            <w:tcW w:w="1294" w:type="pct"/>
            <w:tcBorders>
              <w:top w:val="single" w:sz="4" w:space="0" w:color="auto"/>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9:30-9:40</w:t>
            </w:r>
          </w:p>
        </w:tc>
        <w:tc>
          <w:tcPr>
            <w:tcW w:w="1436" w:type="pct"/>
            <w:tcBorders>
              <w:top w:val="single" w:sz="4" w:space="0" w:color="auto"/>
              <w:left w:val="nil"/>
              <w:bottom w:val="single" w:sz="4" w:space="0" w:color="000000"/>
              <w:right w:val="single" w:sz="4" w:space="0" w:color="000000"/>
            </w:tcBorders>
            <w:shd w:val="clear" w:color="auto" w:fill="auto"/>
            <w:vAlign w:val="center"/>
          </w:tcPr>
          <w:p w:rsidR="00072532" w:rsidRPr="00072532" w:rsidRDefault="00072532" w:rsidP="00A37B76">
            <w:pPr>
              <w:jc w:val="right"/>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工綜228室</w:t>
            </w: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521150038</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王傳文</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9:30-9:40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A37B76">
            <w:pPr>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工綜498室</w:t>
            </w: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521150041</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曾于容</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9:30-9:40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A37B76">
            <w:pPr>
              <w:jc w:val="right"/>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工綜238室</w:t>
            </w: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DEEAF6" w:themeFill="accent1" w:themeFillTint="33"/>
            <w:vAlign w:val="center"/>
          </w:tcPr>
          <w:p w:rsidR="00072532" w:rsidRPr="00072532" w:rsidRDefault="00072532" w:rsidP="00A37B76">
            <w:pPr>
              <w:spacing w:line="240" w:lineRule="exact"/>
              <w:jc w:val="center"/>
              <w:rPr>
                <w:rFonts w:ascii="標楷體" w:eastAsia="標楷體" w:hAnsi="標楷體" w:hint="eastAsia"/>
                <w:color w:val="000000"/>
                <w:sz w:val="28"/>
                <w:szCs w:val="28"/>
              </w:rPr>
            </w:pPr>
          </w:p>
        </w:tc>
        <w:tc>
          <w:tcPr>
            <w:tcW w:w="852" w:type="pct"/>
            <w:tcBorders>
              <w:top w:val="nil"/>
              <w:left w:val="nil"/>
              <w:bottom w:val="single" w:sz="4" w:space="0" w:color="000000"/>
              <w:right w:val="single" w:sz="4" w:space="0" w:color="000000"/>
            </w:tcBorders>
            <w:shd w:val="clear" w:color="auto" w:fill="DEEAF6" w:themeFill="accent1" w:themeFillTint="33"/>
            <w:vAlign w:val="center"/>
          </w:tcPr>
          <w:p w:rsidR="00072532" w:rsidRPr="00072532" w:rsidRDefault="00072532" w:rsidP="00A37B76">
            <w:pPr>
              <w:spacing w:line="240" w:lineRule="exact"/>
              <w:jc w:val="center"/>
              <w:rPr>
                <w:rFonts w:ascii="標楷體" w:eastAsia="標楷體" w:hAnsi="標楷體" w:hint="eastAsia"/>
                <w:color w:val="000000"/>
                <w:sz w:val="28"/>
                <w:szCs w:val="28"/>
              </w:rPr>
            </w:pPr>
          </w:p>
        </w:tc>
        <w:tc>
          <w:tcPr>
            <w:tcW w:w="851" w:type="pct"/>
            <w:tcBorders>
              <w:top w:val="nil"/>
              <w:left w:val="nil"/>
              <w:bottom w:val="single" w:sz="4" w:space="0" w:color="000000"/>
              <w:right w:val="single" w:sz="4" w:space="0" w:color="000000"/>
            </w:tcBorders>
            <w:shd w:val="clear" w:color="auto" w:fill="DEEAF6" w:themeFill="accent1" w:themeFillTint="33"/>
            <w:vAlign w:val="center"/>
          </w:tcPr>
          <w:p w:rsidR="00072532" w:rsidRPr="00072532" w:rsidRDefault="00072532" w:rsidP="00A37B76">
            <w:pPr>
              <w:spacing w:line="240" w:lineRule="exact"/>
              <w:jc w:val="center"/>
              <w:rPr>
                <w:rFonts w:ascii="標楷體" w:eastAsia="標楷體" w:hAnsi="標楷體" w:hint="eastAsia"/>
                <w:color w:val="000000"/>
                <w:sz w:val="28"/>
                <w:szCs w:val="28"/>
              </w:rPr>
            </w:pPr>
          </w:p>
        </w:tc>
        <w:tc>
          <w:tcPr>
            <w:tcW w:w="1294" w:type="pct"/>
            <w:tcBorders>
              <w:top w:val="nil"/>
              <w:left w:val="nil"/>
              <w:bottom w:val="single" w:sz="4" w:space="0" w:color="000000"/>
              <w:right w:val="single" w:sz="4" w:space="0" w:color="000000"/>
            </w:tcBorders>
            <w:shd w:val="clear" w:color="auto" w:fill="DEEAF6" w:themeFill="accent1" w:themeFillTint="33"/>
            <w:vAlign w:val="center"/>
          </w:tcPr>
          <w:p w:rsidR="00072532" w:rsidRPr="00072532" w:rsidRDefault="00072532" w:rsidP="00A37B76">
            <w:pPr>
              <w:spacing w:line="240" w:lineRule="exact"/>
              <w:jc w:val="center"/>
              <w:rPr>
                <w:rFonts w:ascii="標楷體" w:eastAsia="標楷體" w:hAnsi="標楷體" w:hint="eastAsia"/>
                <w:color w:val="000000"/>
                <w:sz w:val="28"/>
                <w:szCs w:val="28"/>
              </w:rPr>
            </w:pPr>
          </w:p>
        </w:tc>
        <w:tc>
          <w:tcPr>
            <w:tcW w:w="1436" w:type="pct"/>
            <w:tcBorders>
              <w:top w:val="nil"/>
              <w:left w:val="nil"/>
              <w:bottom w:val="single" w:sz="4" w:space="0" w:color="000000"/>
              <w:right w:val="single" w:sz="4" w:space="0" w:color="000000"/>
            </w:tcBorders>
            <w:shd w:val="clear" w:color="auto" w:fill="DEEAF6" w:themeFill="accent1" w:themeFillTint="33"/>
            <w:vAlign w:val="center"/>
          </w:tcPr>
          <w:p w:rsidR="00072532" w:rsidRPr="00072532" w:rsidRDefault="00072532" w:rsidP="00A37B76">
            <w:pPr>
              <w:spacing w:line="240" w:lineRule="exact"/>
              <w:jc w:val="center"/>
              <w:rPr>
                <w:rFonts w:ascii="標楷體" w:eastAsia="標楷體" w:hAnsi="標楷體" w:hint="eastAsia"/>
                <w:color w:val="000000"/>
                <w:sz w:val="28"/>
                <w:szCs w:val="28"/>
              </w:rPr>
            </w:pP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521150043</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傅士軒</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9:40-9:50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A37B76">
            <w:pPr>
              <w:jc w:val="right"/>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工綜228室</w:t>
            </w: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521150044</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李杰恩</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9:40-9:50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A37B76">
            <w:pPr>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工綜498室</w:t>
            </w: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521150045</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張皓翔</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9:40-9:50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A37B76">
            <w:pPr>
              <w:jc w:val="right"/>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工綜238室</w:t>
            </w:r>
          </w:p>
        </w:tc>
      </w:tr>
      <w:tr w:rsidR="00A37B76"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c>
          <w:tcPr>
            <w:tcW w:w="852" w:type="pct"/>
            <w:tcBorders>
              <w:top w:val="nil"/>
              <w:left w:val="nil"/>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c>
          <w:tcPr>
            <w:tcW w:w="851" w:type="pct"/>
            <w:tcBorders>
              <w:top w:val="nil"/>
              <w:left w:val="nil"/>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c>
          <w:tcPr>
            <w:tcW w:w="1294" w:type="pct"/>
            <w:tcBorders>
              <w:top w:val="nil"/>
              <w:left w:val="nil"/>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c>
          <w:tcPr>
            <w:tcW w:w="1436" w:type="pct"/>
            <w:tcBorders>
              <w:top w:val="nil"/>
              <w:left w:val="nil"/>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r>
      <w:tr w:rsidR="00072532" w:rsidRPr="00BD4EC1" w:rsidTr="00A37B76">
        <w:trPr>
          <w:trHeight w:val="324"/>
        </w:trPr>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widowControl/>
              <w:jc w:val="center"/>
              <w:rPr>
                <w:rFonts w:ascii="標楷體" w:eastAsia="標楷體" w:hAnsi="標楷體"/>
                <w:color w:val="000000"/>
                <w:sz w:val="28"/>
                <w:szCs w:val="28"/>
              </w:rPr>
            </w:pPr>
            <w:r w:rsidRPr="00072532">
              <w:rPr>
                <w:rFonts w:ascii="標楷體" w:eastAsia="標楷體" w:hAnsi="標楷體" w:hint="eastAsia"/>
                <w:color w:val="000000"/>
                <w:sz w:val="28"/>
                <w:szCs w:val="28"/>
              </w:rPr>
              <w:t>甲組</w:t>
            </w:r>
          </w:p>
        </w:tc>
        <w:tc>
          <w:tcPr>
            <w:tcW w:w="852" w:type="pct"/>
            <w:tcBorders>
              <w:top w:val="single" w:sz="4" w:space="0" w:color="000000"/>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521150047</w:t>
            </w:r>
          </w:p>
        </w:tc>
        <w:tc>
          <w:tcPr>
            <w:tcW w:w="851" w:type="pct"/>
            <w:tcBorders>
              <w:top w:val="single" w:sz="4" w:space="0" w:color="000000"/>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何紹瑜</w:t>
            </w:r>
          </w:p>
        </w:tc>
        <w:tc>
          <w:tcPr>
            <w:tcW w:w="1294" w:type="pct"/>
            <w:tcBorders>
              <w:top w:val="single" w:sz="4" w:space="0" w:color="000000"/>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9:50-10:00</w:t>
            </w:r>
          </w:p>
        </w:tc>
        <w:tc>
          <w:tcPr>
            <w:tcW w:w="1436" w:type="pct"/>
            <w:tcBorders>
              <w:top w:val="single" w:sz="4" w:space="0" w:color="000000"/>
              <w:left w:val="nil"/>
              <w:bottom w:val="single" w:sz="4" w:space="0" w:color="000000"/>
              <w:right w:val="single" w:sz="4" w:space="0" w:color="000000"/>
            </w:tcBorders>
            <w:shd w:val="clear" w:color="auto" w:fill="auto"/>
            <w:vAlign w:val="center"/>
          </w:tcPr>
          <w:p w:rsidR="00072532" w:rsidRPr="00072532" w:rsidRDefault="00072532" w:rsidP="00A37B76">
            <w:pPr>
              <w:jc w:val="right"/>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工綜228室</w:t>
            </w: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521150050</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林柏成</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9:50-10:00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A37B76">
            <w:pPr>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工綜498室</w:t>
            </w: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521150056</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劉曉韻</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9:50-10:00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A37B76">
            <w:pPr>
              <w:jc w:val="right"/>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工綜238室</w:t>
            </w:r>
          </w:p>
        </w:tc>
      </w:tr>
      <w:tr w:rsidR="00A37B76"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c>
          <w:tcPr>
            <w:tcW w:w="852" w:type="pct"/>
            <w:tcBorders>
              <w:top w:val="nil"/>
              <w:left w:val="nil"/>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c>
          <w:tcPr>
            <w:tcW w:w="851" w:type="pct"/>
            <w:tcBorders>
              <w:top w:val="nil"/>
              <w:left w:val="nil"/>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c>
          <w:tcPr>
            <w:tcW w:w="1294" w:type="pct"/>
            <w:tcBorders>
              <w:top w:val="nil"/>
              <w:left w:val="nil"/>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c>
          <w:tcPr>
            <w:tcW w:w="1436" w:type="pct"/>
            <w:tcBorders>
              <w:top w:val="nil"/>
              <w:left w:val="nil"/>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521150072</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葉祖豪</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10:00-10:10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A37B76">
            <w:pPr>
              <w:jc w:val="right"/>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工綜228室</w:t>
            </w: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lastRenderedPageBreak/>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521150075</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黃韋智</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10:00-10:10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A37B76">
            <w:pPr>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工綜498室</w:t>
            </w: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521150076</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楊翔凱</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10:00-10:10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A37B76">
            <w:pPr>
              <w:jc w:val="right"/>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工綜238室</w:t>
            </w:r>
          </w:p>
        </w:tc>
      </w:tr>
      <w:tr w:rsidR="00A37B76"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c>
          <w:tcPr>
            <w:tcW w:w="852" w:type="pct"/>
            <w:tcBorders>
              <w:top w:val="nil"/>
              <w:left w:val="nil"/>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c>
          <w:tcPr>
            <w:tcW w:w="851" w:type="pct"/>
            <w:tcBorders>
              <w:top w:val="nil"/>
              <w:left w:val="nil"/>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c>
          <w:tcPr>
            <w:tcW w:w="1294" w:type="pct"/>
            <w:tcBorders>
              <w:top w:val="nil"/>
              <w:left w:val="nil"/>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c>
          <w:tcPr>
            <w:tcW w:w="1436" w:type="pct"/>
            <w:tcBorders>
              <w:top w:val="nil"/>
              <w:left w:val="nil"/>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right"/>
              <w:rPr>
                <w:rFonts w:ascii="標楷體" w:eastAsia="標楷體" w:hAnsi="標楷體" w:hint="eastAsia"/>
                <w:color w:val="000000"/>
                <w:sz w:val="28"/>
                <w:szCs w:val="28"/>
              </w:rPr>
            </w:pP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521150079</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羅丞凱</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10:10-10:20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A37B76">
            <w:pPr>
              <w:jc w:val="right"/>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工綜228室</w:t>
            </w: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521150080</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高翊庭</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10:10-10:20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A37B76">
            <w:pPr>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工綜498室</w:t>
            </w: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521150082</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張奕淳</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10:10-10:20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A37B76">
            <w:pPr>
              <w:jc w:val="right"/>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工綜238室</w:t>
            </w:r>
          </w:p>
        </w:tc>
      </w:tr>
      <w:tr w:rsidR="00A37B76"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c>
          <w:tcPr>
            <w:tcW w:w="852" w:type="pct"/>
            <w:tcBorders>
              <w:top w:val="nil"/>
              <w:left w:val="nil"/>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c>
          <w:tcPr>
            <w:tcW w:w="851" w:type="pct"/>
            <w:tcBorders>
              <w:top w:val="nil"/>
              <w:left w:val="nil"/>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c>
          <w:tcPr>
            <w:tcW w:w="1294" w:type="pct"/>
            <w:tcBorders>
              <w:top w:val="nil"/>
              <w:left w:val="nil"/>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c>
          <w:tcPr>
            <w:tcW w:w="1436" w:type="pct"/>
            <w:tcBorders>
              <w:top w:val="nil"/>
              <w:left w:val="nil"/>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r>
      <w:tr w:rsidR="00072532" w:rsidRPr="00BD4EC1" w:rsidTr="00A37B76">
        <w:trPr>
          <w:trHeight w:val="324"/>
        </w:trPr>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widowControl/>
              <w:jc w:val="center"/>
              <w:rPr>
                <w:rFonts w:ascii="標楷體" w:eastAsia="標楷體" w:hAnsi="標楷體"/>
                <w:color w:val="000000"/>
                <w:sz w:val="28"/>
                <w:szCs w:val="28"/>
              </w:rPr>
            </w:pPr>
            <w:r w:rsidRPr="00072532">
              <w:rPr>
                <w:rFonts w:ascii="標楷體" w:eastAsia="標楷體" w:hAnsi="標楷體" w:hint="eastAsia"/>
                <w:color w:val="000000"/>
                <w:sz w:val="28"/>
                <w:szCs w:val="28"/>
              </w:rPr>
              <w:t>甲組</w:t>
            </w:r>
          </w:p>
        </w:tc>
        <w:tc>
          <w:tcPr>
            <w:tcW w:w="852" w:type="pct"/>
            <w:tcBorders>
              <w:top w:val="single" w:sz="4" w:space="0" w:color="000000"/>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521150083</w:t>
            </w:r>
          </w:p>
        </w:tc>
        <w:tc>
          <w:tcPr>
            <w:tcW w:w="851" w:type="pct"/>
            <w:tcBorders>
              <w:top w:val="single" w:sz="4" w:space="0" w:color="000000"/>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鄭喬輿</w:t>
            </w:r>
          </w:p>
        </w:tc>
        <w:tc>
          <w:tcPr>
            <w:tcW w:w="1294" w:type="pct"/>
            <w:tcBorders>
              <w:top w:val="single" w:sz="4" w:space="0" w:color="000000"/>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10:20-10:30</w:t>
            </w:r>
          </w:p>
        </w:tc>
        <w:tc>
          <w:tcPr>
            <w:tcW w:w="1436" w:type="pct"/>
            <w:tcBorders>
              <w:top w:val="single" w:sz="4" w:space="0" w:color="000000"/>
              <w:left w:val="nil"/>
              <w:bottom w:val="single" w:sz="4" w:space="0" w:color="000000"/>
              <w:right w:val="single" w:sz="4" w:space="0" w:color="000000"/>
            </w:tcBorders>
            <w:shd w:val="clear" w:color="auto" w:fill="auto"/>
            <w:vAlign w:val="center"/>
          </w:tcPr>
          <w:p w:rsidR="00072532" w:rsidRPr="00072532" w:rsidRDefault="00072532" w:rsidP="00A37B76">
            <w:pPr>
              <w:jc w:val="right"/>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工綜228室</w:t>
            </w: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521150084</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林宥均</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10:20-10:30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A37B76">
            <w:pPr>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工綜498室</w:t>
            </w: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521150085</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謝季逢</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10:20-10:30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A37B76">
            <w:pPr>
              <w:jc w:val="right"/>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工綜238室</w:t>
            </w:r>
          </w:p>
        </w:tc>
      </w:tr>
      <w:tr w:rsidR="00A37B76"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c>
          <w:tcPr>
            <w:tcW w:w="852" w:type="pct"/>
            <w:tcBorders>
              <w:top w:val="nil"/>
              <w:left w:val="nil"/>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c>
          <w:tcPr>
            <w:tcW w:w="851" w:type="pct"/>
            <w:tcBorders>
              <w:top w:val="nil"/>
              <w:left w:val="nil"/>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c>
          <w:tcPr>
            <w:tcW w:w="1294" w:type="pct"/>
            <w:tcBorders>
              <w:top w:val="nil"/>
              <w:left w:val="nil"/>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c>
          <w:tcPr>
            <w:tcW w:w="1436" w:type="pct"/>
            <w:tcBorders>
              <w:top w:val="nil"/>
              <w:left w:val="nil"/>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521150086</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吳家豪</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10:30-10:40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A37B76">
            <w:pPr>
              <w:jc w:val="right"/>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工綜228室</w:t>
            </w: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521150087</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林浚騰</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10:30-10:40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A37B76">
            <w:pPr>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工綜498室</w:t>
            </w: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521150089</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倪國軒</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10:30-10:40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A37B76">
            <w:pPr>
              <w:jc w:val="right"/>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工綜238室</w:t>
            </w:r>
          </w:p>
        </w:tc>
      </w:tr>
      <w:tr w:rsidR="00A37B76"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c>
          <w:tcPr>
            <w:tcW w:w="852" w:type="pct"/>
            <w:tcBorders>
              <w:top w:val="nil"/>
              <w:left w:val="nil"/>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c>
          <w:tcPr>
            <w:tcW w:w="851" w:type="pct"/>
            <w:tcBorders>
              <w:top w:val="nil"/>
              <w:left w:val="nil"/>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c>
          <w:tcPr>
            <w:tcW w:w="1294" w:type="pct"/>
            <w:tcBorders>
              <w:top w:val="nil"/>
              <w:left w:val="nil"/>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c>
          <w:tcPr>
            <w:tcW w:w="1436" w:type="pct"/>
            <w:tcBorders>
              <w:top w:val="nil"/>
              <w:left w:val="nil"/>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521150091</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梁凱裕</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10:40-10:50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A37B76">
            <w:pPr>
              <w:jc w:val="right"/>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工綜228室</w:t>
            </w: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521150093</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吳亞唐</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10:40-10:50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A37B76">
            <w:pPr>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工綜498室</w:t>
            </w: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521150094</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梁芷芸</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10:40-10:50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A37B76">
            <w:pPr>
              <w:jc w:val="right"/>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工綜238室</w:t>
            </w:r>
          </w:p>
        </w:tc>
      </w:tr>
      <w:tr w:rsidR="00A37B76"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c>
          <w:tcPr>
            <w:tcW w:w="852" w:type="pct"/>
            <w:tcBorders>
              <w:top w:val="nil"/>
              <w:left w:val="nil"/>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c>
          <w:tcPr>
            <w:tcW w:w="851" w:type="pct"/>
            <w:tcBorders>
              <w:top w:val="nil"/>
              <w:left w:val="nil"/>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c>
          <w:tcPr>
            <w:tcW w:w="1294" w:type="pct"/>
            <w:tcBorders>
              <w:top w:val="nil"/>
              <w:left w:val="nil"/>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c>
          <w:tcPr>
            <w:tcW w:w="1436" w:type="pct"/>
            <w:tcBorders>
              <w:top w:val="nil"/>
              <w:left w:val="nil"/>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r>
      <w:tr w:rsidR="00072532" w:rsidRPr="00BD4EC1" w:rsidTr="00A37B76">
        <w:trPr>
          <w:trHeight w:val="324"/>
        </w:trPr>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widowControl/>
              <w:jc w:val="center"/>
              <w:rPr>
                <w:rFonts w:ascii="標楷體" w:eastAsia="標楷體" w:hAnsi="標楷體"/>
                <w:color w:val="000000"/>
                <w:sz w:val="28"/>
                <w:szCs w:val="28"/>
              </w:rPr>
            </w:pPr>
            <w:r w:rsidRPr="00072532">
              <w:rPr>
                <w:rFonts w:ascii="標楷體" w:eastAsia="標楷體" w:hAnsi="標楷體" w:hint="eastAsia"/>
                <w:color w:val="000000"/>
                <w:sz w:val="28"/>
                <w:szCs w:val="28"/>
              </w:rPr>
              <w:t>甲組</w:t>
            </w:r>
          </w:p>
        </w:tc>
        <w:tc>
          <w:tcPr>
            <w:tcW w:w="852" w:type="pct"/>
            <w:tcBorders>
              <w:top w:val="single" w:sz="4" w:space="0" w:color="000000"/>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521170002</w:t>
            </w:r>
          </w:p>
        </w:tc>
        <w:tc>
          <w:tcPr>
            <w:tcW w:w="851" w:type="pct"/>
            <w:tcBorders>
              <w:top w:val="single" w:sz="4" w:space="0" w:color="000000"/>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王人禾</w:t>
            </w:r>
          </w:p>
        </w:tc>
        <w:tc>
          <w:tcPr>
            <w:tcW w:w="1294" w:type="pct"/>
            <w:tcBorders>
              <w:top w:val="single" w:sz="4" w:space="0" w:color="000000"/>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10:50-11:00</w:t>
            </w:r>
          </w:p>
        </w:tc>
        <w:tc>
          <w:tcPr>
            <w:tcW w:w="1436" w:type="pct"/>
            <w:tcBorders>
              <w:top w:val="single" w:sz="4" w:space="0" w:color="000000"/>
              <w:left w:val="nil"/>
              <w:bottom w:val="single" w:sz="4" w:space="0" w:color="000000"/>
              <w:right w:val="single" w:sz="4" w:space="0" w:color="000000"/>
            </w:tcBorders>
            <w:shd w:val="clear" w:color="auto" w:fill="auto"/>
            <w:vAlign w:val="center"/>
          </w:tcPr>
          <w:p w:rsidR="00072532" w:rsidRPr="00072532" w:rsidRDefault="00072532" w:rsidP="00A37B76">
            <w:pPr>
              <w:jc w:val="right"/>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工綜228室</w:t>
            </w: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521170003</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謝佳璋</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10:50-11:00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A37B76">
            <w:pPr>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工綜498室</w:t>
            </w: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521170006</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王耀智</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10:50-11:00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A37B76">
            <w:pPr>
              <w:jc w:val="right"/>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工綜238室</w:t>
            </w:r>
          </w:p>
        </w:tc>
      </w:tr>
      <w:tr w:rsidR="00A37B76"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c>
          <w:tcPr>
            <w:tcW w:w="852" w:type="pct"/>
            <w:tcBorders>
              <w:top w:val="nil"/>
              <w:left w:val="nil"/>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c>
          <w:tcPr>
            <w:tcW w:w="851" w:type="pct"/>
            <w:tcBorders>
              <w:top w:val="nil"/>
              <w:left w:val="nil"/>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c>
          <w:tcPr>
            <w:tcW w:w="1294" w:type="pct"/>
            <w:tcBorders>
              <w:top w:val="nil"/>
              <w:left w:val="nil"/>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c>
          <w:tcPr>
            <w:tcW w:w="1436" w:type="pct"/>
            <w:tcBorders>
              <w:top w:val="nil"/>
              <w:left w:val="nil"/>
              <w:bottom w:val="single" w:sz="4" w:space="0" w:color="000000"/>
              <w:right w:val="single" w:sz="4" w:space="0" w:color="000000"/>
            </w:tcBorders>
            <w:shd w:val="clear" w:color="auto" w:fill="DEEAF6" w:themeFill="accent1" w:themeFillTint="33"/>
            <w:vAlign w:val="center"/>
          </w:tcPr>
          <w:p w:rsidR="00A37B76" w:rsidRPr="00072532" w:rsidRDefault="00A37B76" w:rsidP="00A37B76">
            <w:pPr>
              <w:spacing w:line="240" w:lineRule="exact"/>
              <w:jc w:val="center"/>
              <w:rPr>
                <w:rFonts w:ascii="標楷體" w:eastAsia="標楷體" w:hAnsi="標楷體" w:hint="eastAsia"/>
                <w:color w:val="000000"/>
                <w:sz w:val="28"/>
                <w:szCs w:val="28"/>
              </w:rPr>
            </w:pP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lastRenderedPageBreak/>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521170008</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林品寬</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11:00-11:10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A37B76">
            <w:pPr>
              <w:jc w:val="right"/>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工綜228室</w:t>
            </w: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521170009</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吳敏彰</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11:00-11:10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A37B76">
            <w:pPr>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工綜498室</w:t>
            </w:r>
          </w:p>
        </w:tc>
      </w:tr>
      <w:tr w:rsidR="00072532" w:rsidRPr="00BD4EC1" w:rsidTr="00A37B76">
        <w:trPr>
          <w:trHeight w:val="324"/>
        </w:trPr>
        <w:tc>
          <w:tcPr>
            <w:tcW w:w="567" w:type="pct"/>
            <w:tcBorders>
              <w:top w:val="nil"/>
              <w:left w:val="single" w:sz="4" w:space="0" w:color="000000"/>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甲組</w:t>
            </w:r>
          </w:p>
        </w:tc>
        <w:tc>
          <w:tcPr>
            <w:tcW w:w="852"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521170010</w:t>
            </w:r>
          </w:p>
        </w:tc>
        <w:tc>
          <w:tcPr>
            <w:tcW w:w="851"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王喜來</w:t>
            </w:r>
          </w:p>
        </w:tc>
        <w:tc>
          <w:tcPr>
            <w:tcW w:w="1294" w:type="pct"/>
            <w:tcBorders>
              <w:top w:val="nil"/>
              <w:left w:val="nil"/>
              <w:bottom w:val="single" w:sz="4" w:space="0" w:color="000000"/>
              <w:right w:val="single" w:sz="4" w:space="0" w:color="000000"/>
            </w:tcBorders>
            <w:shd w:val="clear" w:color="auto" w:fill="auto"/>
            <w:vAlign w:val="center"/>
          </w:tcPr>
          <w:p w:rsidR="00072532" w:rsidRPr="00072532" w:rsidRDefault="00072532" w:rsidP="00072532">
            <w:pPr>
              <w:jc w:val="center"/>
              <w:rPr>
                <w:rFonts w:ascii="標楷體" w:eastAsia="標楷體" w:hAnsi="標楷體" w:hint="eastAsia"/>
                <w:color w:val="000000"/>
                <w:sz w:val="28"/>
                <w:szCs w:val="28"/>
              </w:rPr>
            </w:pPr>
            <w:r w:rsidRPr="00072532">
              <w:rPr>
                <w:rFonts w:ascii="標楷體" w:eastAsia="標楷體" w:hAnsi="標楷體" w:hint="eastAsia"/>
                <w:color w:val="000000"/>
                <w:sz w:val="28"/>
                <w:szCs w:val="28"/>
              </w:rPr>
              <w:t>11:00-11:10</w:t>
            </w:r>
          </w:p>
        </w:tc>
        <w:tc>
          <w:tcPr>
            <w:tcW w:w="1436" w:type="pct"/>
            <w:tcBorders>
              <w:top w:val="nil"/>
              <w:left w:val="nil"/>
              <w:bottom w:val="single" w:sz="4" w:space="0" w:color="000000"/>
              <w:right w:val="single" w:sz="4" w:space="0" w:color="000000"/>
            </w:tcBorders>
            <w:shd w:val="clear" w:color="auto" w:fill="auto"/>
            <w:vAlign w:val="center"/>
          </w:tcPr>
          <w:p w:rsidR="00072532" w:rsidRPr="00072532" w:rsidRDefault="00072532" w:rsidP="00A37B76">
            <w:pPr>
              <w:jc w:val="right"/>
              <w:rPr>
                <w:rFonts w:ascii="標楷體" w:eastAsia="標楷體" w:hAnsi="標楷體" w:hint="eastAsia"/>
                <w:color w:val="000000"/>
                <w:sz w:val="28"/>
                <w:szCs w:val="28"/>
              </w:rPr>
            </w:pPr>
            <w:r w:rsidRPr="00072532">
              <w:rPr>
                <w:rFonts w:ascii="標楷體" w:eastAsia="標楷體" w:hAnsi="標楷體" w:hint="eastAsia"/>
                <w:color w:val="000000"/>
                <w:sz w:val="28"/>
                <w:szCs w:val="28"/>
              </w:rPr>
              <w:t>工綜238室</w:t>
            </w:r>
          </w:p>
        </w:tc>
      </w:tr>
    </w:tbl>
    <w:p w:rsidR="001E121F" w:rsidRDefault="001E121F" w:rsidP="000B410E">
      <w:pPr>
        <w:rPr>
          <w:rFonts w:ascii="Times New Roman" w:eastAsia="標楷體" w:hAnsi="標楷體" w:cs="Times New Roman"/>
          <w:color w:val="000000"/>
          <w:kern w:val="0"/>
          <w:szCs w:val="24"/>
        </w:rPr>
      </w:pPr>
    </w:p>
    <w:p w:rsidR="00BD4EC1" w:rsidRDefault="00BD4EC1" w:rsidP="000B410E">
      <w:pPr>
        <w:rPr>
          <w:rFonts w:ascii="Times New Roman" w:eastAsia="標楷體" w:hAnsi="標楷體" w:cs="Times New Roman"/>
          <w:color w:val="000000"/>
          <w:kern w:val="0"/>
          <w:szCs w:val="24"/>
        </w:rPr>
      </w:pPr>
    </w:p>
    <w:tbl>
      <w:tblPr>
        <w:tblW w:w="5000" w:type="pct"/>
        <w:tblCellMar>
          <w:left w:w="28" w:type="dxa"/>
          <w:right w:w="28" w:type="dxa"/>
        </w:tblCellMar>
        <w:tblLook w:val="04A0" w:firstRow="1" w:lastRow="0" w:firstColumn="1" w:lastColumn="0" w:noHBand="0" w:noVBand="1"/>
      </w:tblPr>
      <w:tblGrid>
        <w:gridCol w:w="988"/>
        <w:gridCol w:w="1634"/>
        <w:gridCol w:w="1484"/>
        <w:gridCol w:w="2410"/>
        <w:gridCol w:w="2544"/>
      </w:tblGrid>
      <w:tr w:rsidR="00BD4EC1" w:rsidRPr="00BD4EC1" w:rsidTr="00A37B76">
        <w:trPr>
          <w:trHeight w:val="324"/>
        </w:trPr>
        <w:tc>
          <w:tcPr>
            <w:tcW w:w="545"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rsidR="00BD4EC1" w:rsidRPr="00BD4EC1" w:rsidRDefault="00BD4EC1" w:rsidP="00BD4EC1">
            <w:pPr>
              <w:widowControl/>
              <w:jc w:val="center"/>
              <w:rPr>
                <w:rFonts w:ascii="標楷體" w:eastAsia="標楷體" w:hAnsi="標楷體" w:cs="新細明體"/>
                <w:color w:val="000000"/>
                <w:kern w:val="0"/>
                <w:sz w:val="28"/>
                <w:szCs w:val="28"/>
              </w:rPr>
            </w:pPr>
            <w:r w:rsidRPr="00BD4EC1">
              <w:rPr>
                <w:rFonts w:ascii="標楷體" w:eastAsia="標楷體" w:hAnsi="標楷體" w:cs="新細明體" w:hint="eastAsia"/>
                <w:color w:val="000000"/>
                <w:kern w:val="0"/>
                <w:sz w:val="28"/>
                <w:szCs w:val="28"/>
              </w:rPr>
              <w:t>組別</w:t>
            </w:r>
          </w:p>
        </w:tc>
        <w:tc>
          <w:tcPr>
            <w:tcW w:w="902" w:type="pct"/>
            <w:tcBorders>
              <w:top w:val="single" w:sz="4" w:space="0" w:color="000000"/>
              <w:left w:val="nil"/>
              <w:bottom w:val="single" w:sz="4" w:space="0" w:color="000000"/>
              <w:right w:val="single" w:sz="4" w:space="0" w:color="000000"/>
            </w:tcBorders>
            <w:shd w:val="clear" w:color="auto" w:fill="F7CAAC" w:themeFill="accent2" w:themeFillTint="66"/>
            <w:vAlign w:val="center"/>
            <w:hideMark/>
          </w:tcPr>
          <w:p w:rsidR="00BD4EC1" w:rsidRPr="00BD4EC1" w:rsidRDefault="00BD4EC1" w:rsidP="00BD4EC1">
            <w:pPr>
              <w:widowControl/>
              <w:jc w:val="center"/>
              <w:rPr>
                <w:rFonts w:ascii="標楷體" w:eastAsia="標楷體" w:hAnsi="標楷體" w:cs="新細明體"/>
                <w:color w:val="000000"/>
                <w:kern w:val="0"/>
                <w:sz w:val="28"/>
                <w:szCs w:val="28"/>
              </w:rPr>
            </w:pPr>
            <w:r w:rsidRPr="00BD4EC1">
              <w:rPr>
                <w:rFonts w:ascii="標楷體" w:eastAsia="標楷體" w:hAnsi="標楷體" w:cs="新細明體" w:hint="eastAsia"/>
                <w:color w:val="000000"/>
                <w:kern w:val="0"/>
                <w:sz w:val="28"/>
                <w:szCs w:val="28"/>
              </w:rPr>
              <w:t>准考證號</w:t>
            </w:r>
          </w:p>
        </w:tc>
        <w:tc>
          <w:tcPr>
            <w:tcW w:w="819" w:type="pct"/>
            <w:tcBorders>
              <w:top w:val="single" w:sz="4" w:space="0" w:color="000000"/>
              <w:left w:val="nil"/>
              <w:bottom w:val="single" w:sz="4" w:space="0" w:color="000000"/>
              <w:right w:val="single" w:sz="4" w:space="0" w:color="000000"/>
            </w:tcBorders>
            <w:shd w:val="clear" w:color="auto" w:fill="F7CAAC" w:themeFill="accent2" w:themeFillTint="66"/>
            <w:vAlign w:val="center"/>
            <w:hideMark/>
          </w:tcPr>
          <w:p w:rsidR="00BD4EC1" w:rsidRPr="00BD4EC1" w:rsidRDefault="00BD4EC1" w:rsidP="00BD4EC1">
            <w:pPr>
              <w:widowControl/>
              <w:jc w:val="center"/>
              <w:rPr>
                <w:rFonts w:ascii="標楷體" w:eastAsia="標楷體" w:hAnsi="標楷體" w:cs="新細明體"/>
                <w:color w:val="000000"/>
                <w:kern w:val="0"/>
                <w:sz w:val="28"/>
                <w:szCs w:val="28"/>
              </w:rPr>
            </w:pPr>
            <w:r w:rsidRPr="00BD4EC1">
              <w:rPr>
                <w:rFonts w:ascii="標楷體" w:eastAsia="標楷體" w:hAnsi="標楷體" w:cs="新細明體" w:hint="eastAsia"/>
                <w:color w:val="000000"/>
                <w:kern w:val="0"/>
                <w:sz w:val="28"/>
                <w:szCs w:val="28"/>
              </w:rPr>
              <w:t>姓名</w:t>
            </w:r>
          </w:p>
        </w:tc>
        <w:tc>
          <w:tcPr>
            <w:tcW w:w="1330" w:type="pct"/>
            <w:tcBorders>
              <w:top w:val="single" w:sz="4" w:space="0" w:color="000000"/>
              <w:left w:val="nil"/>
              <w:bottom w:val="nil"/>
              <w:right w:val="single" w:sz="4" w:space="0" w:color="000000"/>
            </w:tcBorders>
            <w:shd w:val="clear" w:color="auto" w:fill="F7CAAC" w:themeFill="accent2" w:themeFillTint="66"/>
            <w:vAlign w:val="center"/>
            <w:hideMark/>
          </w:tcPr>
          <w:p w:rsidR="00BD4EC1" w:rsidRPr="00BD4EC1" w:rsidRDefault="00BD4EC1" w:rsidP="00BD4EC1">
            <w:pPr>
              <w:widowControl/>
              <w:jc w:val="center"/>
              <w:rPr>
                <w:rFonts w:ascii="標楷體" w:eastAsia="標楷體" w:hAnsi="標楷體" w:cs="新細明體"/>
                <w:color w:val="000000"/>
                <w:kern w:val="0"/>
                <w:sz w:val="28"/>
                <w:szCs w:val="28"/>
              </w:rPr>
            </w:pPr>
            <w:r w:rsidRPr="00BD4EC1">
              <w:rPr>
                <w:rFonts w:ascii="標楷體" w:eastAsia="標楷體" w:hAnsi="標楷體" w:cs="新細明體" w:hint="eastAsia"/>
                <w:color w:val="000000"/>
                <w:kern w:val="0"/>
                <w:sz w:val="28"/>
                <w:szCs w:val="28"/>
              </w:rPr>
              <w:t>口試時間</w:t>
            </w:r>
          </w:p>
        </w:tc>
        <w:tc>
          <w:tcPr>
            <w:tcW w:w="1404" w:type="pct"/>
            <w:tcBorders>
              <w:top w:val="single" w:sz="4" w:space="0" w:color="000000"/>
              <w:left w:val="nil"/>
              <w:bottom w:val="single" w:sz="4" w:space="0" w:color="000000"/>
              <w:right w:val="single" w:sz="4" w:space="0" w:color="000000"/>
            </w:tcBorders>
            <w:shd w:val="clear" w:color="auto" w:fill="F7CAAC" w:themeFill="accent2" w:themeFillTint="66"/>
            <w:vAlign w:val="center"/>
            <w:hideMark/>
          </w:tcPr>
          <w:p w:rsidR="00BD4EC1" w:rsidRPr="00BD4EC1" w:rsidRDefault="00BD4EC1" w:rsidP="00BD4EC1">
            <w:pPr>
              <w:widowControl/>
              <w:jc w:val="center"/>
              <w:rPr>
                <w:rFonts w:ascii="標楷體" w:eastAsia="標楷體" w:hAnsi="標楷體" w:cs="新細明體"/>
                <w:color w:val="000000"/>
                <w:kern w:val="0"/>
                <w:sz w:val="28"/>
                <w:szCs w:val="28"/>
              </w:rPr>
            </w:pPr>
            <w:r w:rsidRPr="00BD4EC1">
              <w:rPr>
                <w:rFonts w:ascii="標楷體" w:eastAsia="標楷體" w:hAnsi="標楷體" w:cs="新細明體" w:hint="eastAsia"/>
                <w:color w:val="000000"/>
                <w:kern w:val="0"/>
                <w:sz w:val="28"/>
                <w:szCs w:val="28"/>
              </w:rPr>
              <w:t>口試地點</w:t>
            </w:r>
          </w:p>
        </w:tc>
      </w:tr>
      <w:tr w:rsidR="00A37B76" w:rsidRPr="00BD4EC1" w:rsidTr="00A37B76">
        <w:trPr>
          <w:trHeight w:val="324"/>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7B76" w:rsidRPr="00A37B76" w:rsidRDefault="00A37B76" w:rsidP="00A37B76">
            <w:pPr>
              <w:widowControl/>
              <w:jc w:val="center"/>
              <w:rPr>
                <w:rFonts w:ascii="標楷體" w:eastAsia="標楷體" w:hAnsi="標楷體"/>
                <w:color w:val="000000"/>
                <w:sz w:val="28"/>
                <w:szCs w:val="28"/>
              </w:rPr>
            </w:pPr>
            <w:r w:rsidRPr="00A37B76">
              <w:rPr>
                <w:rFonts w:ascii="標楷體" w:eastAsia="標楷體" w:hAnsi="標楷體" w:hint="eastAsia"/>
                <w:color w:val="000000"/>
                <w:sz w:val="28"/>
                <w:szCs w:val="28"/>
              </w:rPr>
              <w:t>乙組</w:t>
            </w:r>
          </w:p>
        </w:tc>
        <w:tc>
          <w:tcPr>
            <w:tcW w:w="902" w:type="pct"/>
            <w:tcBorders>
              <w:top w:val="single" w:sz="4" w:space="0" w:color="000000"/>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522150001</w:t>
            </w:r>
          </w:p>
        </w:tc>
        <w:tc>
          <w:tcPr>
            <w:tcW w:w="819" w:type="pct"/>
            <w:tcBorders>
              <w:top w:val="single" w:sz="4" w:space="0" w:color="000000"/>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林昇漢</w:t>
            </w:r>
          </w:p>
        </w:tc>
        <w:tc>
          <w:tcPr>
            <w:tcW w:w="1330" w:type="pct"/>
            <w:tcBorders>
              <w:top w:val="single" w:sz="4" w:space="0" w:color="000000"/>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08:30-08:40</w:t>
            </w:r>
          </w:p>
        </w:tc>
        <w:tc>
          <w:tcPr>
            <w:tcW w:w="1404" w:type="pct"/>
            <w:tcBorders>
              <w:top w:val="single" w:sz="4" w:space="0" w:color="000000"/>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工綜230室</w:t>
            </w:r>
          </w:p>
        </w:tc>
      </w:tr>
      <w:tr w:rsidR="00A37B76" w:rsidRPr="00BD4EC1" w:rsidTr="00A37B76">
        <w:trPr>
          <w:trHeight w:val="324"/>
        </w:trPr>
        <w:tc>
          <w:tcPr>
            <w:tcW w:w="545" w:type="pct"/>
            <w:tcBorders>
              <w:top w:val="nil"/>
              <w:left w:val="single" w:sz="4" w:space="0" w:color="000000"/>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乙組</w:t>
            </w:r>
          </w:p>
        </w:tc>
        <w:tc>
          <w:tcPr>
            <w:tcW w:w="902"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522150002</w:t>
            </w:r>
          </w:p>
        </w:tc>
        <w:tc>
          <w:tcPr>
            <w:tcW w:w="819"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王心慧</w:t>
            </w:r>
          </w:p>
        </w:tc>
        <w:tc>
          <w:tcPr>
            <w:tcW w:w="133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08:40-08:50</w:t>
            </w:r>
          </w:p>
        </w:tc>
        <w:tc>
          <w:tcPr>
            <w:tcW w:w="1404"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工綜230室</w:t>
            </w:r>
          </w:p>
        </w:tc>
      </w:tr>
      <w:tr w:rsidR="00A37B76" w:rsidRPr="00BD4EC1" w:rsidTr="00A37B76">
        <w:trPr>
          <w:trHeight w:val="324"/>
        </w:trPr>
        <w:tc>
          <w:tcPr>
            <w:tcW w:w="545" w:type="pct"/>
            <w:tcBorders>
              <w:top w:val="nil"/>
              <w:left w:val="single" w:sz="4" w:space="0" w:color="000000"/>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乙組</w:t>
            </w:r>
          </w:p>
        </w:tc>
        <w:tc>
          <w:tcPr>
            <w:tcW w:w="902"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522150003</w:t>
            </w:r>
          </w:p>
        </w:tc>
        <w:tc>
          <w:tcPr>
            <w:tcW w:w="819"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王豑誼</w:t>
            </w:r>
          </w:p>
        </w:tc>
        <w:tc>
          <w:tcPr>
            <w:tcW w:w="133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08:50-09:00</w:t>
            </w:r>
          </w:p>
        </w:tc>
        <w:tc>
          <w:tcPr>
            <w:tcW w:w="1404"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工綜230室</w:t>
            </w:r>
          </w:p>
        </w:tc>
      </w:tr>
      <w:tr w:rsidR="00A37B76" w:rsidRPr="00BD4EC1" w:rsidTr="00A37B76">
        <w:trPr>
          <w:trHeight w:val="324"/>
        </w:trPr>
        <w:tc>
          <w:tcPr>
            <w:tcW w:w="545" w:type="pct"/>
            <w:tcBorders>
              <w:top w:val="nil"/>
              <w:left w:val="single" w:sz="4" w:space="0" w:color="000000"/>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乙組</w:t>
            </w:r>
          </w:p>
        </w:tc>
        <w:tc>
          <w:tcPr>
            <w:tcW w:w="902"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522150005</w:t>
            </w:r>
          </w:p>
        </w:tc>
        <w:tc>
          <w:tcPr>
            <w:tcW w:w="819"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林昱銘</w:t>
            </w:r>
          </w:p>
        </w:tc>
        <w:tc>
          <w:tcPr>
            <w:tcW w:w="133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09:00-09:10</w:t>
            </w:r>
          </w:p>
        </w:tc>
        <w:tc>
          <w:tcPr>
            <w:tcW w:w="1404"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工綜230室</w:t>
            </w:r>
          </w:p>
        </w:tc>
      </w:tr>
      <w:tr w:rsidR="00A37B76" w:rsidRPr="00BD4EC1" w:rsidTr="00A37B76">
        <w:trPr>
          <w:trHeight w:val="324"/>
        </w:trPr>
        <w:tc>
          <w:tcPr>
            <w:tcW w:w="545" w:type="pct"/>
            <w:tcBorders>
              <w:top w:val="nil"/>
              <w:left w:val="single" w:sz="4" w:space="0" w:color="000000"/>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乙組</w:t>
            </w:r>
          </w:p>
        </w:tc>
        <w:tc>
          <w:tcPr>
            <w:tcW w:w="902"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522150006</w:t>
            </w:r>
          </w:p>
        </w:tc>
        <w:tc>
          <w:tcPr>
            <w:tcW w:w="819"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彭語欣</w:t>
            </w:r>
          </w:p>
        </w:tc>
        <w:tc>
          <w:tcPr>
            <w:tcW w:w="133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09:10-09:20</w:t>
            </w:r>
          </w:p>
        </w:tc>
        <w:tc>
          <w:tcPr>
            <w:tcW w:w="1404"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工綜230室</w:t>
            </w:r>
          </w:p>
        </w:tc>
      </w:tr>
      <w:tr w:rsidR="00A37B76" w:rsidRPr="00BD4EC1" w:rsidTr="00A37B76">
        <w:trPr>
          <w:trHeight w:val="324"/>
        </w:trPr>
        <w:tc>
          <w:tcPr>
            <w:tcW w:w="545" w:type="pct"/>
            <w:tcBorders>
              <w:top w:val="nil"/>
              <w:left w:val="single" w:sz="4" w:space="0" w:color="000000"/>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乙組</w:t>
            </w:r>
          </w:p>
        </w:tc>
        <w:tc>
          <w:tcPr>
            <w:tcW w:w="902"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522150007</w:t>
            </w:r>
          </w:p>
        </w:tc>
        <w:tc>
          <w:tcPr>
            <w:tcW w:w="819"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李沛倫</w:t>
            </w:r>
          </w:p>
        </w:tc>
        <w:tc>
          <w:tcPr>
            <w:tcW w:w="133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09:20-09:30</w:t>
            </w:r>
          </w:p>
        </w:tc>
        <w:tc>
          <w:tcPr>
            <w:tcW w:w="1404"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工綜230室</w:t>
            </w:r>
          </w:p>
        </w:tc>
      </w:tr>
      <w:tr w:rsidR="00A37B76" w:rsidRPr="00BD4EC1" w:rsidTr="00A37B76">
        <w:trPr>
          <w:trHeight w:val="324"/>
        </w:trPr>
        <w:tc>
          <w:tcPr>
            <w:tcW w:w="545" w:type="pct"/>
            <w:tcBorders>
              <w:top w:val="nil"/>
              <w:left w:val="single" w:sz="4" w:space="0" w:color="000000"/>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乙組</w:t>
            </w:r>
          </w:p>
        </w:tc>
        <w:tc>
          <w:tcPr>
            <w:tcW w:w="902"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522150011</w:t>
            </w:r>
          </w:p>
        </w:tc>
        <w:tc>
          <w:tcPr>
            <w:tcW w:w="819"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林士捷</w:t>
            </w:r>
          </w:p>
        </w:tc>
        <w:tc>
          <w:tcPr>
            <w:tcW w:w="133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09:30-09:40</w:t>
            </w:r>
          </w:p>
        </w:tc>
        <w:tc>
          <w:tcPr>
            <w:tcW w:w="1404"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工綜230室</w:t>
            </w:r>
          </w:p>
        </w:tc>
      </w:tr>
      <w:tr w:rsidR="00A37B76" w:rsidRPr="00BD4EC1" w:rsidTr="00A37B76">
        <w:trPr>
          <w:trHeight w:val="324"/>
        </w:trPr>
        <w:tc>
          <w:tcPr>
            <w:tcW w:w="545" w:type="pct"/>
            <w:tcBorders>
              <w:top w:val="nil"/>
              <w:left w:val="single" w:sz="4" w:space="0" w:color="000000"/>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乙組</w:t>
            </w:r>
          </w:p>
        </w:tc>
        <w:tc>
          <w:tcPr>
            <w:tcW w:w="902"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522150012</w:t>
            </w:r>
          </w:p>
        </w:tc>
        <w:tc>
          <w:tcPr>
            <w:tcW w:w="819"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楊政諭</w:t>
            </w:r>
          </w:p>
        </w:tc>
        <w:tc>
          <w:tcPr>
            <w:tcW w:w="133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09:40-09:50</w:t>
            </w:r>
          </w:p>
        </w:tc>
        <w:tc>
          <w:tcPr>
            <w:tcW w:w="1404"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工綜230室</w:t>
            </w:r>
          </w:p>
        </w:tc>
      </w:tr>
      <w:tr w:rsidR="00A37B76" w:rsidRPr="00BD4EC1" w:rsidTr="00A37B76">
        <w:trPr>
          <w:trHeight w:val="324"/>
        </w:trPr>
        <w:tc>
          <w:tcPr>
            <w:tcW w:w="545" w:type="pct"/>
            <w:tcBorders>
              <w:top w:val="nil"/>
              <w:left w:val="single" w:sz="4" w:space="0" w:color="000000"/>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乙組</w:t>
            </w:r>
          </w:p>
        </w:tc>
        <w:tc>
          <w:tcPr>
            <w:tcW w:w="902"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522150014</w:t>
            </w:r>
          </w:p>
        </w:tc>
        <w:tc>
          <w:tcPr>
            <w:tcW w:w="819"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張承宗</w:t>
            </w:r>
          </w:p>
        </w:tc>
        <w:tc>
          <w:tcPr>
            <w:tcW w:w="133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09:50-10:00</w:t>
            </w:r>
          </w:p>
        </w:tc>
        <w:tc>
          <w:tcPr>
            <w:tcW w:w="1404"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工綜230室</w:t>
            </w:r>
          </w:p>
        </w:tc>
      </w:tr>
      <w:tr w:rsidR="00A37B76" w:rsidRPr="00BD4EC1" w:rsidTr="00A37B76">
        <w:trPr>
          <w:trHeight w:val="324"/>
        </w:trPr>
        <w:tc>
          <w:tcPr>
            <w:tcW w:w="545" w:type="pct"/>
            <w:tcBorders>
              <w:top w:val="nil"/>
              <w:left w:val="single" w:sz="4" w:space="0" w:color="000000"/>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乙組</w:t>
            </w:r>
          </w:p>
        </w:tc>
        <w:tc>
          <w:tcPr>
            <w:tcW w:w="902"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522150015</w:t>
            </w:r>
          </w:p>
        </w:tc>
        <w:tc>
          <w:tcPr>
            <w:tcW w:w="819"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周意瑞</w:t>
            </w:r>
          </w:p>
        </w:tc>
        <w:tc>
          <w:tcPr>
            <w:tcW w:w="133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10:00-10:10</w:t>
            </w:r>
          </w:p>
        </w:tc>
        <w:tc>
          <w:tcPr>
            <w:tcW w:w="1404"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工綜230室</w:t>
            </w:r>
          </w:p>
        </w:tc>
      </w:tr>
      <w:tr w:rsidR="00A37B76" w:rsidRPr="00BD4EC1" w:rsidTr="00A37B76">
        <w:trPr>
          <w:trHeight w:val="324"/>
        </w:trPr>
        <w:tc>
          <w:tcPr>
            <w:tcW w:w="545" w:type="pct"/>
            <w:tcBorders>
              <w:top w:val="nil"/>
              <w:left w:val="single" w:sz="4" w:space="0" w:color="000000"/>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乙組</w:t>
            </w:r>
          </w:p>
        </w:tc>
        <w:tc>
          <w:tcPr>
            <w:tcW w:w="902"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522150016</w:t>
            </w:r>
          </w:p>
        </w:tc>
        <w:tc>
          <w:tcPr>
            <w:tcW w:w="819"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蔡嘉豪</w:t>
            </w:r>
          </w:p>
        </w:tc>
        <w:tc>
          <w:tcPr>
            <w:tcW w:w="133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10:10-10:20</w:t>
            </w:r>
          </w:p>
        </w:tc>
        <w:tc>
          <w:tcPr>
            <w:tcW w:w="1404"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工綜230室</w:t>
            </w:r>
          </w:p>
        </w:tc>
      </w:tr>
      <w:tr w:rsidR="00A37B76" w:rsidRPr="00BD4EC1" w:rsidTr="00A37B76">
        <w:trPr>
          <w:trHeight w:val="324"/>
        </w:trPr>
        <w:tc>
          <w:tcPr>
            <w:tcW w:w="545" w:type="pct"/>
            <w:tcBorders>
              <w:top w:val="nil"/>
              <w:left w:val="single" w:sz="4" w:space="0" w:color="000000"/>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乙組</w:t>
            </w:r>
          </w:p>
        </w:tc>
        <w:tc>
          <w:tcPr>
            <w:tcW w:w="902"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522150017</w:t>
            </w:r>
          </w:p>
        </w:tc>
        <w:tc>
          <w:tcPr>
            <w:tcW w:w="819"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王冠傑</w:t>
            </w:r>
          </w:p>
        </w:tc>
        <w:tc>
          <w:tcPr>
            <w:tcW w:w="133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10:20-10:30</w:t>
            </w:r>
          </w:p>
        </w:tc>
        <w:tc>
          <w:tcPr>
            <w:tcW w:w="1404"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工綜230室</w:t>
            </w:r>
          </w:p>
        </w:tc>
      </w:tr>
      <w:tr w:rsidR="00A37B76" w:rsidRPr="00BD4EC1" w:rsidTr="00A37B76">
        <w:trPr>
          <w:trHeight w:val="324"/>
        </w:trPr>
        <w:tc>
          <w:tcPr>
            <w:tcW w:w="545" w:type="pct"/>
            <w:tcBorders>
              <w:top w:val="nil"/>
              <w:left w:val="single" w:sz="4" w:space="0" w:color="000000"/>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乙組</w:t>
            </w:r>
          </w:p>
        </w:tc>
        <w:tc>
          <w:tcPr>
            <w:tcW w:w="902"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522150018</w:t>
            </w:r>
          </w:p>
        </w:tc>
        <w:tc>
          <w:tcPr>
            <w:tcW w:w="819"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王芷翎</w:t>
            </w:r>
          </w:p>
        </w:tc>
        <w:tc>
          <w:tcPr>
            <w:tcW w:w="1330" w:type="pct"/>
            <w:tcBorders>
              <w:top w:val="nil"/>
              <w:left w:val="nil"/>
              <w:bottom w:val="single" w:sz="4" w:space="0" w:color="000000"/>
              <w:right w:val="single" w:sz="4" w:space="0" w:color="000000"/>
            </w:tcBorders>
            <w:shd w:val="clear" w:color="auto" w:fill="auto"/>
            <w:noWrap/>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10:30-10:40</w:t>
            </w:r>
          </w:p>
        </w:tc>
        <w:tc>
          <w:tcPr>
            <w:tcW w:w="1404"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工綜230室</w:t>
            </w:r>
          </w:p>
        </w:tc>
      </w:tr>
      <w:tr w:rsidR="00A37B76" w:rsidRPr="00BD4EC1" w:rsidTr="00A37B76">
        <w:trPr>
          <w:trHeight w:val="324"/>
        </w:trPr>
        <w:tc>
          <w:tcPr>
            <w:tcW w:w="545" w:type="pct"/>
            <w:tcBorders>
              <w:top w:val="nil"/>
              <w:left w:val="single" w:sz="4" w:space="0" w:color="000000"/>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乙組</w:t>
            </w:r>
          </w:p>
        </w:tc>
        <w:tc>
          <w:tcPr>
            <w:tcW w:w="902"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522150019</w:t>
            </w:r>
          </w:p>
        </w:tc>
        <w:tc>
          <w:tcPr>
            <w:tcW w:w="819"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林彥廷</w:t>
            </w:r>
          </w:p>
        </w:tc>
        <w:tc>
          <w:tcPr>
            <w:tcW w:w="1330" w:type="pct"/>
            <w:tcBorders>
              <w:top w:val="nil"/>
              <w:left w:val="nil"/>
              <w:bottom w:val="single" w:sz="4" w:space="0" w:color="000000"/>
              <w:right w:val="single" w:sz="4" w:space="0" w:color="000000"/>
            </w:tcBorders>
            <w:shd w:val="clear" w:color="auto" w:fill="auto"/>
            <w:noWrap/>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10:40-10:50</w:t>
            </w:r>
          </w:p>
        </w:tc>
        <w:tc>
          <w:tcPr>
            <w:tcW w:w="1404"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工綜230室</w:t>
            </w:r>
          </w:p>
        </w:tc>
      </w:tr>
      <w:tr w:rsidR="00A37B76" w:rsidRPr="00BD4EC1" w:rsidTr="00A37B76">
        <w:trPr>
          <w:trHeight w:val="324"/>
        </w:trPr>
        <w:tc>
          <w:tcPr>
            <w:tcW w:w="545" w:type="pct"/>
            <w:tcBorders>
              <w:top w:val="nil"/>
              <w:left w:val="single" w:sz="4" w:space="0" w:color="000000"/>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乙組</w:t>
            </w:r>
          </w:p>
        </w:tc>
        <w:tc>
          <w:tcPr>
            <w:tcW w:w="902"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522170003</w:t>
            </w:r>
          </w:p>
        </w:tc>
        <w:tc>
          <w:tcPr>
            <w:tcW w:w="819"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梁佑澤</w:t>
            </w:r>
          </w:p>
        </w:tc>
        <w:tc>
          <w:tcPr>
            <w:tcW w:w="1330" w:type="pct"/>
            <w:tcBorders>
              <w:top w:val="nil"/>
              <w:left w:val="nil"/>
              <w:bottom w:val="single" w:sz="4" w:space="0" w:color="000000"/>
              <w:right w:val="single" w:sz="4" w:space="0" w:color="000000"/>
            </w:tcBorders>
            <w:shd w:val="clear" w:color="auto" w:fill="auto"/>
            <w:noWrap/>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10:50-11:00</w:t>
            </w:r>
          </w:p>
        </w:tc>
        <w:tc>
          <w:tcPr>
            <w:tcW w:w="1404"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工綜230室</w:t>
            </w:r>
          </w:p>
        </w:tc>
      </w:tr>
    </w:tbl>
    <w:p w:rsidR="00BD4EC1" w:rsidRDefault="00BD4EC1" w:rsidP="000B410E">
      <w:pPr>
        <w:rPr>
          <w:rFonts w:ascii="Times New Roman" w:eastAsia="標楷體" w:hAnsi="標楷體" w:cs="Times New Roman"/>
          <w:color w:val="000000"/>
          <w:kern w:val="0"/>
          <w:szCs w:val="24"/>
        </w:rPr>
      </w:pPr>
    </w:p>
    <w:p w:rsidR="00BD4EC1" w:rsidRDefault="00BD4EC1" w:rsidP="000B410E">
      <w:pPr>
        <w:rPr>
          <w:rFonts w:ascii="Times New Roman" w:eastAsia="標楷體" w:hAnsi="標楷體" w:cs="Times New Roman"/>
          <w:color w:val="000000"/>
          <w:kern w:val="0"/>
          <w:szCs w:val="24"/>
        </w:rPr>
      </w:pPr>
    </w:p>
    <w:tbl>
      <w:tblPr>
        <w:tblW w:w="5000" w:type="pct"/>
        <w:tblCellMar>
          <w:left w:w="28" w:type="dxa"/>
          <w:right w:w="28" w:type="dxa"/>
        </w:tblCellMar>
        <w:tblLook w:val="04A0" w:firstRow="1" w:lastRow="0" w:firstColumn="1" w:lastColumn="0" w:noHBand="0" w:noVBand="1"/>
      </w:tblPr>
      <w:tblGrid>
        <w:gridCol w:w="949"/>
        <w:gridCol w:w="1740"/>
        <w:gridCol w:w="1558"/>
        <w:gridCol w:w="2412"/>
        <w:gridCol w:w="2401"/>
      </w:tblGrid>
      <w:tr w:rsidR="00BD4EC1" w:rsidRPr="00BD4EC1" w:rsidTr="00A37B76">
        <w:trPr>
          <w:trHeight w:val="324"/>
        </w:trPr>
        <w:tc>
          <w:tcPr>
            <w:tcW w:w="52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rsidR="00BD4EC1" w:rsidRPr="00BD4EC1" w:rsidRDefault="00BD4EC1" w:rsidP="00BD4EC1">
            <w:pPr>
              <w:widowControl/>
              <w:jc w:val="center"/>
              <w:rPr>
                <w:rFonts w:ascii="標楷體" w:eastAsia="標楷體" w:hAnsi="標楷體" w:cs="新細明體"/>
                <w:color w:val="000000"/>
                <w:kern w:val="0"/>
                <w:sz w:val="28"/>
                <w:szCs w:val="28"/>
              </w:rPr>
            </w:pPr>
            <w:r w:rsidRPr="00BD4EC1">
              <w:rPr>
                <w:rFonts w:ascii="標楷體" w:eastAsia="標楷體" w:hAnsi="標楷體" w:cs="新細明體" w:hint="eastAsia"/>
                <w:color w:val="000000"/>
                <w:kern w:val="0"/>
                <w:sz w:val="28"/>
                <w:szCs w:val="28"/>
              </w:rPr>
              <w:t>組別</w:t>
            </w:r>
          </w:p>
        </w:tc>
        <w:tc>
          <w:tcPr>
            <w:tcW w:w="960" w:type="pct"/>
            <w:tcBorders>
              <w:top w:val="single" w:sz="4" w:space="0" w:color="000000"/>
              <w:left w:val="nil"/>
              <w:bottom w:val="single" w:sz="4" w:space="0" w:color="000000"/>
              <w:right w:val="single" w:sz="4" w:space="0" w:color="000000"/>
            </w:tcBorders>
            <w:shd w:val="clear" w:color="auto" w:fill="F7CAAC" w:themeFill="accent2" w:themeFillTint="66"/>
            <w:vAlign w:val="center"/>
            <w:hideMark/>
          </w:tcPr>
          <w:p w:rsidR="00BD4EC1" w:rsidRPr="00BD4EC1" w:rsidRDefault="00BD4EC1" w:rsidP="00BD4EC1">
            <w:pPr>
              <w:widowControl/>
              <w:jc w:val="center"/>
              <w:rPr>
                <w:rFonts w:ascii="標楷體" w:eastAsia="標楷體" w:hAnsi="標楷體" w:cs="新細明體"/>
                <w:color w:val="000000"/>
                <w:kern w:val="0"/>
                <w:sz w:val="28"/>
                <w:szCs w:val="28"/>
              </w:rPr>
            </w:pPr>
            <w:r w:rsidRPr="00BD4EC1">
              <w:rPr>
                <w:rFonts w:ascii="標楷體" w:eastAsia="標楷體" w:hAnsi="標楷體" w:cs="新細明體" w:hint="eastAsia"/>
                <w:color w:val="000000"/>
                <w:kern w:val="0"/>
                <w:sz w:val="28"/>
                <w:szCs w:val="28"/>
              </w:rPr>
              <w:t>准考證號</w:t>
            </w:r>
          </w:p>
        </w:tc>
        <w:tc>
          <w:tcPr>
            <w:tcW w:w="860" w:type="pct"/>
            <w:tcBorders>
              <w:top w:val="single" w:sz="4" w:space="0" w:color="000000"/>
              <w:left w:val="nil"/>
              <w:bottom w:val="single" w:sz="4" w:space="0" w:color="000000"/>
              <w:right w:val="single" w:sz="4" w:space="0" w:color="000000"/>
            </w:tcBorders>
            <w:shd w:val="clear" w:color="auto" w:fill="F7CAAC" w:themeFill="accent2" w:themeFillTint="66"/>
            <w:vAlign w:val="center"/>
            <w:hideMark/>
          </w:tcPr>
          <w:p w:rsidR="00BD4EC1" w:rsidRPr="00BD4EC1" w:rsidRDefault="00BD4EC1" w:rsidP="00BD4EC1">
            <w:pPr>
              <w:widowControl/>
              <w:jc w:val="center"/>
              <w:rPr>
                <w:rFonts w:ascii="標楷體" w:eastAsia="標楷體" w:hAnsi="標楷體" w:cs="新細明體"/>
                <w:color w:val="000000"/>
                <w:kern w:val="0"/>
                <w:sz w:val="28"/>
                <w:szCs w:val="28"/>
              </w:rPr>
            </w:pPr>
            <w:r w:rsidRPr="00BD4EC1">
              <w:rPr>
                <w:rFonts w:ascii="標楷體" w:eastAsia="標楷體" w:hAnsi="標楷體" w:cs="新細明體" w:hint="eastAsia"/>
                <w:color w:val="000000"/>
                <w:kern w:val="0"/>
                <w:sz w:val="28"/>
                <w:szCs w:val="28"/>
              </w:rPr>
              <w:t>姓名</w:t>
            </w:r>
          </w:p>
        </w:tc>
        <w:tc>
          <w:tcPr>
            <w:tcW w:w="1331" w:type="pct"/>
            <w:tcBorders>
              <w:top w:val="single" w:sz="4" w:space="0" w:color="000000"/>
              <w:left w:val="nil"/>
              <w:bottom w:val="single" w:sz="4" w:space="0" w:color="000000"/>
              <w:right w:val="single" w:sz="4" w:space="0" w:color="000000"/>
            </w:tcBorders>
            <w:shd w:val="clear" w:color="auto" w:fill="F7CAAC" w:themeFill="accent2" w:themeFillTint="66"/>
            <w:vAlign w:val="center"/>
            <w:hideMark/>
          </w:tcPr>
          <w:p w:rsidR="00BD4EC1" w:rsidRPr="00BD4EC1" w:rsidRDefault="00BD4EC1" w:rsidP="00BD4EC1">
            <w:pPr>
              <w:widowControl/>
              <w:jc w:val="center"/>
              <w:rPr>
                <w:rFonts w:ascii="標楷體" w:eastAsia="標楷體" w:hAnsi="標楷體" w:cs="新細明體"/>
                <w:color w:val="000000"/>
                <w:kern w:val="0"/>
                <w:sz w:val="28"/>
                <w:szCs w:val="28"/>
              </w:rPr>
            </w:pPr>
            <w:r w:rsidRPr="00BD4EC1">
              <w:rPr>
                <w:rFonts w:ascii="標楷體" w:eastAsia="標楷體" w:hAnsi="標楷體" w:cs="新細明體" w:hint="eastAsia"/>
                <w:color w:val="000000"/>
                <w:kern w:val="0"/>
                <w:sz w:val="28"/>
                <w:szCs w:val="28"/>
              </w:rPr>
              <w:t>口試時間</w:t>
            </w:r>
          </w:p>
        </w:tc>
        <w:tc>
          <w:tcPr>
            <w:tcW w:w="1326" w:type="pct"/>
            <w:tcBorders>
              <w:top w:val="single" w:sz="4" w:space="0" w:color="000000"/>
              <w:left w:val="nil"/>
              <w:bottom w:val="single" w:sz="4" w:space="0" w:color="000000"/>
              <w:right w:val="single" w:sz="4" w:space="0" w:color="000000"/>
            </w:tcBorders>
            <w:shd w:val="clear" w:color="auto" w:fill="F7CAAC" w:themeFill="accent2" w:themeFillTint="66"/>
            <w:vAlign w:val="center"/>
            <w:hideMark/>
          </w:tcPr>
          <w:p w:rsidR="00BD4EC1" w:rsidRPr="00BD4EC1" w:rsidRDefault="00BD4EC1" w:rsidP="00BD4EC1">
            <w:pPr>
              <w:widowControl/>
              <w:jc w:val="center"/>
              <w:rPr>
                <w:rFonts w:ascii="標楷體" w:eastAsia="標楷體" w:hAnsi="標楷體" w:cs="新細明體"/>
                <w:color w:val="000000"/>
                <w:kern w:val="0"/>
                <w:sz w:val="28"/>
                <w:szCs w:val="28"/>
              </w:rPr>
            </w:pPr>
            <w:r w:rsidRPr="00BD4EC1">
              <w:rPr>
                <w:rFonts w:ascii="標楷體" w:eastAsia="標楷體" w:hAnsi="標楷體" w:cs="新細明體" w:hint="eastAsia"/>
                <w:color w:val="000000"/>
                <w:kern w:val="0"/>
                <w:sz w:val="28"/>
                <w:szCs w:val="28"/>
              </w:rPr>
              <w:t>口試地點</w:t>
            </w:r>
          </w:p>
        </w:tc>
      </w:tr>
      <w:tr w:rsidR="00A37B76" w:rsidRPr="00BD4EC1" w:rsidTr="00A37B76">
        <w:trPr>
          <w:trHeight w:val="324"/>
        </w:trPr>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7B76" w:rsidRPr="00A37B76" w:rsidRDefault="00A37B76" w:rsidP="00A37B76">
            <w:pPr>
              <w:widowControl/>
              <w:jc w:val="center"/>
              <w:rPr>
                <w:rFonts w:ascii="標楷體" w:eastAsia="標楷體" w:hAnsi="標楷體"/>
                <w:color w:val="000000"/>
                <w:sz w:val="28"/>
                <w:szCs w:val="28"/>
              </w:rPr>
            </w:pPr>
            <w:r w:rsidRPr="00A37B76">
              <w:rPr>
                <w:rFonts w:ascii="標楷體" w:eastAsia="標楷體" w:hAnsi="標楷體" w:hint="eastAsia"/>
                <w:color w:val="000000"/>
                <w:sz w:val="28"/>
                <w:szCs w:val="28"/>
              </w:rPr>
              <w:t>丙組</w:t>
            </w:r>
          </w:p>
        </w:tc>
        <w:tc>
          <w:tcPr>
            <w:tcW w:w="960" w:type="pct"/>
            <w:tcBorders>
              <w:top w:val="single" w:sz="4" w:space="0" w:color="000000"/>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523150001</w:t>
            </w:r>
          </w:p>
        </w:tc>
        <w:tc>
          <w:tcPr>
            <w:tcW w:w="860" w:type="pct"/>
            <w:tcBorders>
              <w:top w:val="single" w:sz="4" w:space="0" w:color="000000"/>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賴冠宏</w:t>
            </w:r>
          </w:p>
        </w:tc>
        <w:tc>
          <w:tcPr>
            <w:tcW w:w="1331" w:type="pct"/>
            <w:tcBorders>
              <w:top w:val="single" w:sz="4" w:space="0" w:color="000000"/>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09:00-09:10</w:t>
            </w:r>
          </w:p>
        </w:tc>
        <w:tc>
          <w:tcPr>
            <w:tcW w:w="1326" w:type="pct"/>
            <w:tcBorders>
              <w:top w:val="single" w:sz="4" w:space="0" w:color="000000"/>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工綜232室</w:t>
            </w:r>
          </w:p>
        </w:tc>
      </w:tr>
      <w:tr w:rsidR="00A37B76" w:rsidRPr="00BD4EC1" w:rsidTr="00A37B76">
        <w:trPr>
          <w:trHeight w:val="324"/>
        </w:trPr>
        <w:tc>
          <w:tcPr>
            <w:tcW w:w="524" w:type="pct"/>
            <w:tcBorders>
              <w:top w:val="nil"/>
              <w:left w:val="single" w:sz="4" w:space="0" w:color="000000"/>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丙組</w:t>
            </w:r>
          </w:p>
        </w:tc>
        <w:tc>
          <w:tcPr>
            <w:tcW w:w="96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523150002</w:t>
            </w:r>
          </w:p>
        </w:tc>
        <w:tc>
          <w:tcPr>
            <w:tcW w:w="86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劉澔沂</w:t>
            </w:r>
          </w:p>
        </w:tc>
        <w:tc>
          <w:tcPr>
            <w:tcW w:w="1331"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09:10-09:20</w:t>
            </w:r>
          </w:p>
        </w:tc>
        <w:tc>
          <w:tcPr>
            <w:tcW w:w="1326"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工綜232室</w:t>
            </w:r>
          </w:p>
        </w:tc>
      </w:tr>
      <w:tr w:rsidR="00A37B76" w:rsidRPr="00BD4EC1" w:rsidTr="00A37B76">
        <w:trPr>
          <w:trHeight w:val="324"/>
        </w:trPr>
        <w:tc>
          <w:tcPr>
            <w:tcW w:w="524" w:type="pct"/>
            <w:tcBorders>
              <w:top w:val="nil"/>
              <w:left w:val="single" w:sz="4" w:space="0" w:color="000000"/>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丙組</w:t>
            </w:r>
          </w:p>
        </w:tc>
        <w:tc>
          <w:tcPr>
            <w:tcW w:w="96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523150004</w:t>
            </w:r>
          </w:p>
        </w:tc>
        <w:tc>
          <w:tcPr>
            <w:tcW w:w="86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陳怡伶</w:t>
            </w:r>
          </w:p>
        </w:tc>
        <w:tc>
          <w:tcPr>
            <w:tcW w:w="1331"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09:20-09:30</w:t>
            </w:r>
          </w:p>
        </w:tc>
        <w:tc>
          <w:tcPr>
            <w:tcW w:w="1326"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工綜232室</w:t>
            </w:r>
          </w:p>
        </w:tc>
      </w:tr>
      <w:tr w:rsidR="00A37B76" w:rsidRPr="00BD4EC1" w:rsidTr="00A37B76">
        <w:trPr>
          <w:trHeight w:val="324"/>
        </w:trPr>
        <w:tc>
          <w:tcPr>
            <w:tcW w:w="524" w:type="pct"/>
            <w:tcBorders>
              <w:top w:val="nil"/>
              <w:left w:val="single" w:sz="4" w:space="0" w:color="000000"/>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丙組</w:t>
            </w:r>
          </w:p>
        </w:tc>
        <w:tc>
          <w:tcPr>
            <w:tcW w:w="96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523150005</w:t>
            </w:r>
          </w:p>
        </w:tc>
        <w:tc>
          <w:tcPr>
            <w:tcW w:w="86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李侑芳</w:t>
            </w:r>
          </w:p>
        </w:tc>
        <w:tc>
          <w:tcPr>
            <w:tcW w:w="1331"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09:30-09:40</w:t>
            </w:r>
          </w:p>
        </w:tc>
        <w:tc>
          <w:tcPr>
            <w:tcW w:w="1326"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工綜232室</w:t>
            </w:r>
          </w:p>
        </w:tc>
      </w:tr>
      <w:tr w:rsidR="00A37B76" w:rsidRPr="00BD4EC1" w:rsidTr="00A37B76">
        <w:trPr>
          <w:trHeight w:val="324"/>
        </w:trPr>
        <w:tc>
          <w:tcPr>
            <w:tcW w:w="524" w:type="pct"/>
            <w:tcBorders>
              <w:top w:val="nil"/>
              <w:left w:val="single" w:sz="4" w:space="0" w:color="000000"/>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丙組</w:t>
            </w:r>
          </w:p>
        </w:tc>
        <w:tc>
          <w:tcPr>
            <w:tcW w:w="96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523150006</w:t>
            </w:r>
          </w:p>
        </w:tc>
        <w:tc>
          <w:tcPr>
            <w:tcW w:w="86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謝易諠</w:t>
            </w:r>
          </w:p>
        </w:tc>
        <w:tc>
          <w:tcPr>
            <w:tcW w:w="1331"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09:40-09:50</w:t>
            </w:r>
          </w:p>
        </w:tc>
        <w:tc>
          <w:tcPr>
            <w:tcW w:w="1326"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工綜232室</w:t>
            </w:r>
          </w:p>
        </w:tc>
      </w:tr>
      <w:tr w:rsidR="00A37B76" w:rsidRPr="00BD4EC1" w:rsidTr="00A37B76">
        <w:trPr>
          <w:trHeight w:val="324"/>
        </w:trPr>
        <w:tc>
          <w:tcPr>
            <w:tcW w:w="524" w:type="pct"/>
            <w:tcBorders>
              <w:top w:val="nil"/>
              <w:left w:val="single" w:sz="4" w:space="0" w:color="000000"/>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丙組</w:t>
            </w:r>
          </w:p>
        </w:tc>
        <w:tc>
          <w:tcPr>
            <w:tcW w:w="96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523150007</w:t>
            </w:r>
          </w:p>
        </w:tc>
        <w:tc>
          <w:tcPr>
            <w:tcW w:w="86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黃詠淳</w:t>
            </w:r>
          </w:p>
        </w:tc>
        <w:tc>
          <w:tcPr>
            <w:tcW w:w="1331"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09:50-10:00</w:t>
            </w:r>
          </w:p>
        </w:tc>
        <w:tc>
          <w:tcPr>
            <w:tcW w:w="1326"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工綜232室</w:t>
            </w:r>
          </w:p>
        </w:tc>
      </w:tr>
      <w:tr w:rsidR="00A37B76" w:rsidRPr="00BD4EC1" w:rsidTr="00A37B76">
        <w:trPr>
          <w:trHeight w:val="324"/>
        </w:trPr>
        <w:tc>
          <w:tcPr>
            <w:tcW w:w="524" w:type="pct"/>
            <w:tcBorders>
              <w:top w:val="nil"/>
              <w:left w:val="single" w:sz="4" w:space="0" w:color="000000"/>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丙組</w:t>
            </w:r>
          </w:p>
        </w:tc>
        <w:tc>
          <w:tcPr>
            <w:tcW w:w="96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523150012</w:t>
            </w:r>
          </w:p>
        </w:tc>
        <w:tc>
          <w:tcPr>
            <w:tcW w:w="86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劉佳維</w:t>
            </w:r>
          </w:p>
        </w:tc>
        <w:tc>
          <w:tcPr>
            <w:tcW w:w="1331"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10:00-10:10</w:t>
            </w:r>
          </w:p>
        </w:tc>
        <w:tc>
          <w:tcPr>
            <w:tcW w:w="1326"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工綜232室</w:t>
            </w:r>
          </w:p>
        </w:tc>
      </w:tr>
      <w:tr w:rsidR="00A37B76" w:rsidRPr="00BD4EC1" w:rsidTr="00A37B76">
        <w:trPr>
          <w:trHeight w:val="324"/>
        </w:trPr>
        <w:tc>
          <w:tcPr>
            <w:tcW w:w="524" w:type="pct"/>
            <w:tcBorders>
              <w:top w:val="nil"/>
              <w:left w:val="single" w:sz="4" w:space="0" w:color="000000"/>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丙組</w:t>
            </w:r>
          </w:p>
        </w:tc>
        <w:tc>
          <w:tcPr>
            <w:tcW w:w="96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523150013</w:t>
            </w:r>
          </w:p>
        </w:tc>
        <w:tc>
          <w:tcPr>
            <w:tcW w:w="86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陳吟瑄</w:t>
            </w:r>
          </w:p>
        </w:tc>
        <w:tc>
          <w:tcPr>
            <w:tcW w:w="1331"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10:10-10:20</w:t>
            </w:r>
          </w:p>
        </w:tc>
        <w:tc>
          <w:tcPr>
            <w:tcW w:w="1326"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工綜232室</w:t>
            </w:r>
          </w:p>
        </w:tc>
      </w:tr>
      <w:tr w:rsidR="00A37B76" w:rsidRPr="00BD4EC1" w:rsidTr="00A37B76">
        <w:trPr>
          <w:trHeight w:val="324"/>
        </w:trPr>
        <w:tc>
          <w:tcPr>
            <w:tcW w:w="524" w:type="pct"/>
            <w:tcBorders>
              <w:top w:val="nil"/>
              <w:left w:val="single" w:sz="4" w:space="0" w:color="000000"/>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丙組</w:t>
            </w:r>
          </w:p>
        </w:tc>
        <w:tc>
          <w:tcPr>
            <w:tcW w:w="96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523150014</w:t>
            </w:r>
          </w:p>
        </w:tc>
        <w:tc>
          <w:tcPr>
            <w:tcW w:w="86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詹允辰</w:t>
            </w:r>
          </w:p>
        </w:tc>
        <w:tc>
          <w:tcPr>
            <w:tcW w:w="1331"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10:20-10:30</w:t>
            </w:r>
          </w:p>
        </w:tc>
        <w:tc>
          <w:tcPr>
            <w:tcW w:w="1326"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工綜232室</w:t>
            </w:r>
          </w:p>
        </w:tc>
      </w:tr>
      <w:tr w:rsidR="00A37B76" w:rsidRPr="00BD4EC1" w:rsidTr="00A37B76">
        <w:trPr>
          <w:trHeight w:val="324"/>
        </w:trPr>
        <w:tc>
          <w:tcPr>
            <w:tcW w:w="524" w:type="pct"/>
            <w:tcBorders>
              <w:top w:val="nil"/>
              <w:left w:val="single" w:sz="4" w:space="0" w:color="000000"/>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丙組</w:t>
            </w:r>
          </w:p>
        </w:tc>
        <w:tc>
          <w:tcPr>
            <w:tcW w:w="96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523150016</w:t>
            </w:r>
          </w:p>
        </w:tc>
        <w:tc>
          <w:tcPr>
            <w:tcW w:w="86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李哲綸</w:t>
            </w:r>
          </w:p>
        </w:tc>
        <w:tc>
          <w:tcPr>
            <w:tcW w:w="1331"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10:30-10:40</w:t>
            </w:r>
          </w:p>
        </w:tc>
        <w:tc>
          <w:tcPr>
            <w:tcW w:w="1326"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工綜232室</w:t>
            </w:r>
          </w:p>
        </w:tc>
      </w:tr>
      <w:tr w:rsidR="00A37B76" w:rsidRPr="00BD4EC1" w:rsidTr="00A37B76">
        <w:trPr>
          <w:trHeight w:val="324"/>
        </w:trPr>
        <w:tc>
          <w:tcPr>
            <w:tcW w:w="524" w:type="pct"/>
            <w:tcBorders>
              <w:top w:val="nil"/>
              <w:left w:val="single" w:sz="4" w:space="0" w:color="000000"/>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丙組</w:t>
            </w:r>
          </w:p>
        </w:tc>
        <w:tc>
          <w:tcPr>
            <w:tcW w:w="96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523150017</w:t>
            </w:r>
          </w:p>
        </w:tc>
        <w:tc>
          <w:tcPr>
            <w:tcW w:w="86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蕭子傑</w:t>
            </w:r>
          </w:p>
        </w:tc>
        <w:tc>
          <w:tcPr>
            <w:tcW w:w="1331"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10:40-10:50</w:t>
            </w:r>
          </w:p>
        </w:tc>
        <w:tc>
          <w:tcPr>
            <w:tcW w:w="1326"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工綜232室</w:t>
            </w:r>
          </w:p>
        </w:tc>
      </w:tr>
      <w:tr w:rsidR="00A37B76" w:rsidRPr="00BD4EC1" w:rsidTr="00A37B76">
        <w:trPr>
          <w:trHeight w:val="324"/>
        </w:trPr>
        <w:tc>
          <w:tcPr>
            <w:tcW w:w="524" w:type="pct"/>
            <w:tcBorders>
              <w:top w:val="nil"/>
              <w:left w:val="single" w:sz="4" w:space="0" w:color="000000"/>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丙組</w:t>
            </w:r>
          </w:p>
        </w:tc>
        <w:tc>
          <w:tcPr>
            <w:tcW w:w="96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523150021</w:t>
            </w:r>
          </w:p>
        </w:tc>
        <w:tc>
          <w:tcPr>
            <w:tcW w:w="86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陳長志</w:t>
            </w:r>
          </w:p>
        </w:tc>
        <w:tc>
          <w:tcPr>
            <w:tcW w:w="1331"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10:50-11:00</w:t>
            </w:r>
          </w:p>
        </w:tc>
        <w:tc>
          <w:tcPr>
            <w:tcW w:w="1326"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工綜232室</w:t>
            </w:r>
          </w:p>
        </w:tc>
      </w:tr>
      <w:tr w:rsidR="00A37B76" w:rsidRPr="00BD4EC1" w:rsidTr="00A37B76">
        <w:trPr>
          <w:trHeight w:val="324"/>
        </w:trPr>
        <w:tc>
          <w:tcPr>
            <w:tcW w:w="524" w:type="pct"/>
            <w:tcBorders>
              <w:top w:val="nil"/>
              <w:left w:val="single" w:sz="4" w:space="0" w:color="000000"/>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丙組</w:t>
            </w:r>
          </w:p>
        </w:tc>
        <w:tc>
          <w:tcPr>
            <w:tcW w:w="96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523150022</w:t>
            </w:r>
          </w:p>
        </w:tc>
        <w:tc>
          <w:tcPr>
            <w:tcW w:w="86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鄭東岳</w:t>
            </w:r>
          </w:p>
        </w:tc>
        <w:tc>
          <w:tcPr>
            <w:tcW w:w="1331"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11:00-11:10</w:t>
            </w:r>
          </w:p>
        </w:tc>
        <w:tc>
          <w:tcPr>
            <w:tcW w:w="1326"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工綜232室</w:t>
            </w:r>
          </w:p>
        </w:tc>
      </w:tr>
      <w:tr w:rsidR="00A37B76" w:rsidRPr="00BD4EC1" w:rsidTr="00A37B76">
        <w:trPr>
          <w:trHeight w:val="324"/>
        </w:trPr>
        <w:tc>
          <w:tcPr>
            <w:tcW w:w="524" w:type="pct"/>
            <w:tcBorders>
              <w:top w:val="nil"/>
              <w:left w:val="single" w:sz="4" w:space="0" w:color="000000"/>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丙組</w:t>
            </w:r>
          </w:p>
        </w:tc>
        <w:tc>
          <w:tcPr>
            <w:tcW w:w="96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523170002</w:t>
            </w:r>
          </w:p>
        </w:tc>
        <w:tc>
          <w:tcPr>
            <w:tcW w:w="86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施承佑</w:t>
            </w:r>
          </w:p>
        </w:tc>
        <w:tc>
          <w:tcPr>
            <w:tcW w:w="1331"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11:10-11:20</w:t>
            </w:r>
          </w:p>
        </w:tc>
        <w:tc>
          <w:tcPr>
            <w:tcW w:w="1326"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工綜232室</w:t>
            </w:r>
          </w:p>
        </w:tc>
      </w:tr>
      <w:tr w:rsidR="00A37B76" w:rsidRPr="00BD4EC1" w:rsidTr="00A37B76">
        <w:trPr>
          <w:trHeight w:val="324"/>
        </w:trPr>
        <w:tc>
          <w:tcPr>
            <w:tcW w:w="524" w:type="pct"/>
            <w:tcBorders>
              <w:top w:val="nil"/>
              <w:left w:val="single" w:sz="4" w:space="0" w:color="000000"/>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丙組</w:t>
            </w:r>
          </w:p>
        </w:tc>
        <w:tc>
          <w:tcPr>
            <w:tcW w:w="96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523170003</w:t>
            </w:r>
          </w:p>
        </w:tc>
        <w:tc>
          <w:tcPr>
            <w:tcW w:w="86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沈冠佑</w:t>
            </w:r>
          </w:p>
        </w:tc>
        <w:tc>
          <w:tcPr>
            <w:tcW w:w="1331"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11:20-11:30</w:t>
            </w:r>
          </w:p>
        </w:tc>
        <w:tc>
          <w:tcPr>
            <w:tcW w:w="1326"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工綜232室</w:t>
            </w:r>
          </w:p>
        </w:tc>
      </w:tr>
      <w:tr w:rsidR="00A37B76" w:rsidRPr="00BD4EC1" w:rsidTr="00A37B76">
        <w:trPr>
          <w:trHeight w:val="324"/>
        </w:trPr>
        <w:tc>
          <w:tcPr>
            <w:tcW w:w="524" w:type="pct"/>
            <w:tcBorders>
              <w:top w:val="nil"/>
              <w:left w:val="single" w:sz="4" w:space="0" w:color="000000"/>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丙組</w:t>
            </w:r>
          </w:p>
        </w:tc>
        <w:tc>
          <w:tcPr>
            <w:tcW w:w="96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523170005</w:t>
            </w:r>
          </w:p>
        </w:tc>
        <w:tc>
          <w:tcPr>
            <w:tcW w:w="860"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葉書瑋</w:t>
            </w:r>
          </w:p>
        </w:tc>
        <w:tc>
          <w:tcPr>
            <w:tcW w:w="1331"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11:30-11:40</w:t>
            </w:r>
          </w:p>
        </w:tc>
        <w:tc>
          <w:tcPr>
            <w:tcW w:w="1326" w:type="pct"/>
            <w:tcBorders>
              <w:top w:val="nil"/>
              <w:left w:val="nil"/>
              <w:bottom w:val="single" w:sz="4" w:space="0" w:color="000000"/>
              <w:right w:val="single" w:sz="4" w:space="0" w:color="000000"/>
            </w:tcBorders>
            <w:shd w:val="clear" w:color="auto" w:fill="auto"/>
            <w:vAlign w:val="center"/>
          </w:tcPr>
          <w:p w:rsidR="00A37B76" w:rsidRPr="00A37B76" w:rsidRDefault="00A37B76" w:rsidP="00A37B76">
            <w:pPr>
              <w:jc w:val="center"/>
              <w:rPr>
                <w:rFonts w:ascii="標楷體" w:eastAsia="標楷體" w:hAnsi="標楷體" w:hint="eastAsia"/>
                <w:color w:val="000000"/>
                <w:sz w:val="28"/>
                <w:szCs w:val="28"/>
              </w:rPr>
            </w:pPr>
            <w:r w:rsidRPr="00A37B76">
              <w:rPr>
                <w:rFonts w:ascii="標楷體" w:eastAsia="標楷體" w:hAnsi="標楷體" w:hint="eastAsia"/>
                <w:color w:val="000000"/>
                <w:sz w:val="28"/>
                <w:szCs w:val="28"/>
              </w:rPr>
              <w:t>工綜232室</w:t>
            </w:r>
          </w:p>
        </w:tc>
      </w:tr>
    </w:tbl>
    <w:p w:rsidR="00BD4EC1" w:rsidRDefault="00BD4EC1" w:rsidP="000B410E">
      <w:pPr>
        <w:rPr>
          <w:rFonts w:ascii="Times New Roman" w:eastAsia="標楷體" w:hAnsi="標楷體" w:cs="Times New Roman"/>
          <w:color w:val="000000"/>
          <w:kern w:val="0"/>
          <w:szCs w:val="24"/>
        </w:rPr>
      </w:pPr>
    </w:p>
    <w:p w:rsidR="0008474B" w:rsidRDefault="0008474B" w:rsidP="000B410E"/>
    <w:p w:rsidR="00CF50A6" w:rsidRDefault="00CF50A6" w:rsidP="000B410E">
      <w:pPr>
        <w:rPr>
          <w:rFonts w:ascii="標楷體" w:eastAsia="標楷體" w:hAnsi="標楷體"/>
          <w:color w:val="FF0000"/>
          <w:sz w:val="28"/>
          <w:szCs w:val="28"/>
        </w:rPr>
      </w:pPr>
      <w:r w:rsidRPr="00CF50A6">
        <w:rPr>
          <w:rFonts w:ascii="標楷體" w:eastAsia="標楷體" w:hAnsi="標楷體" w:hint="eastAsia"/>
          <w:color w:val="FF0000"/>
          <w:sz w:val="28"/>
          <w:szCs w:val="28"/>
          <w:highlight w:val="yellow"/>
        </w:rPr>
        <w:t>應材組口試日期：1</w:t>
      </w:r>
      <w:r w:rsidR="00A37B76">
        <w:rPr>
          <w:rFonts w:ascii="標楷體" w:eastAsia="標楷體" w:hAnsi="標楷體" w:hint="eastAsia"/>
          <w:color w:val="FF0000"/>
          <w:sz w:val="28"/>
          <w:szCs w:val="28"/>
          <w:highlight w:val="yellow"/>
        </w:rPr>
        <w:t>1</w:t>
      </w:r>
      <w:r w:rsidRPr="00CF50A6">
        <w:rPr>
          <w:rFonts w:ascii="標楷體" w:eastAsia="標楷體" w:hAnsi="標楷體" w:hint="eastAsia"/>
          <w:color w:val="FF0000"/>
          <w:sz w:val="28"/>
          <w:szCs w:val="28"/>
          <w:highlight w:val="yellow"/>
        </w:rPr>
        <w:t>0年3月</w:t>
      </w:r>
      <w:r w:rsidR="00A37B76">
        <w:rPr>
          <w:rFonts w:ascii="標楷體" w:eastAsia="標楷體" w:hAnsi="標楷體" w:hint="eastAsia"/>
          <w:color w:val="FF0000"/>
          <w:sz w:val="28"/>
          <w:szCs w:val="28"/>
          <w:highlight w:val="yellow"/>
        </w:rPr>
        <w:t>15</w:t>
      </w:r>
      <w:r w:rsidRPr="00CF50A6">
        <w:rPr>
          <w:rFonts w:ascii="標楷體" w:eastAsia="標楷體" w:hAnsi="標楷體" w:hint="eastAsia"/>
          <w:color w:val="FF0000"/>
          <w:sz w:val="28"/>
          <w:szCs w:val="28"/>
          <w:highlight w:val="yellow"/>
        </w:rPr>
        <w:t>日(星期</w:t>
      </w:r>
      <w:r w:rsidR="00BD4EC1">
        <w:rPr>
          <w:rFonts w:ascii="標楷體" w:eastAsia="標楷體" w:hAnsi="標楷體" w:hint="eastAsia"/>
          <w:color w:val="FF0000"/>
          <w:sz w:val="28"/>
          <w:szCs w:val="28"/>
          <w:highlight w:val="yellow"/>
        </w:rPr>
        <w:t>一</w:t>
      </w:r>
      <w:r w:rsidRPr="00CF50A6">
        <w:rPr>
          <w:rFonts w:ascii="標楷體" w:eastAsia="標楷體" w:hAnsi="標楷體" w:hint="eastAsia"/>
          <w:color w:val="FF0000"/>
          <w:sz w:val="28"/>
          <w:szCs w:val="28"/>
          <w:highlight w:val="yellow"/>
        </w:rPr>
        <w:t>)</w:t>
      </w:r>
      <w:r w:rsidR="00F437D2">
        <w:rPr>
          <w:rFonts w:ascii="標楷體" w:eastAsia="標楷體" w:hAnsi="標楷體" w:hint="eastAsia"/>
          <w:color w:val="FF0000"/>
          <w:sz w:val="28"/>
          <w:szCs w:val="28"/>
          <w:highlight w:val="yellow"/>
        </w:rPr>
        <w:t>下午13:30起</w:t>
      </w:r>
    </w:p>
    <w:p w:rsidR="0048354B" w:rsidRDefault="0048354B" w:rsidP="000B410E">
      <w:pPr>
        <w:rPr>
          <w:rFonts w:ascii="標楷體" w:eastAsia="標楷體" w:hAnsi="標楷體"/>
          <w:color w:val="FF0000"/>
          <w:sz w:val="28"/>
          <w:szCs w:val="28"/>
        </w:rPr>
      </w:pPr>
      <w:r w:rsidRPr="0048354B">
        <w:rPr>
          <w:rFonts w:ascii="標楷體" w:eastAsia="標楷體" w:hAnsi="標楷體" w:cs="Times New Roman" w:hint="eastAsia"/>
          <w:b/>
          <w:color w:val="FF0000"/>
          <w:szCs w:val="24"/>
        </w:rPr>
        <w:t>口試方式：每位考生請準備</w:t>
      </w:r>
      <w:r>
        <w:rPr>
          <w:rFonts w:ascii="標楷體" w:eastAsia="標楷體" w:hAnsi="標楷體" w:cs="Times New Roman" w:hint="eastAsia"/>
          <w:b/>
          <w:color w:val="FF0000"/>
          <w:szCs w:val="24"/>
        </w:rPr>
        <w:t>3</w:t>
      </w:r>
      <w:r w:rsidRPr="0048354B">
        <w:rPr>
          <w:rFonts w:ascii="標楷體" w:eastAsia="標楷體" w:hAnsi="標楷體" w:cs="Times New Roman" w:hint="eastAsia"/>
          <w:b/>
          <w:color w:val="FF0000"/>
          <w:szCs w:val="24"/>
        </w:rPr>
        <w:t>張投影片，進行</w:t>
      </w:r>
      <w:r w:rsidR="00CE05AB">
        <w:rPr>
          <w:rFonts w:ascii="標楷體" w:eastAsia="標楷體" w:hAnsi="標楷體" w:cs="Times New Roman" w:hint="eastAsia"/>
          <w:b/>
          <w:color w:val="FF0000"/>
          <w:szCs w:val="24"/>
        </w:rPr>
        <w:t>4</w:t>
      </w:r>
      <w:r>
        <w:rPr>
          <w:rFonts w:ascii="標楷體" w:eastAsia="標楷體" w:hAnsi="標楷體" w:cs="Times New Roman" w:hint="eastAsia"/>
          <w:b/>
          <w:color w:val="FF0000"/>
          <w:szCs w:val="24"/>
        </w:rPr>
        <w:t>分鐘</w:t>
      </w:r>
      <w:r w:rsidRPr="0048354B">
        <w:rPr>
          <w:rFonts w:ascii="標楷體" w:eastAsia="標楷體" w:hAnsi="標楷體" w:cs="Times New Roman" w:hint="eastAsia"/>
          <w:b/>
          <w:color w:val="FF0000"/>
          <w:szCs w:val="24"/>
        </w:rPr>
        <w:t>簡報及</w:t>
      </w:r>
      <w:r w:rsidR="00CE05AB">
        <w:rPr>
          <w:rFonts w:ascii="標楷體" w:eastAsia="標楷體" w:hAnsi="標楷體" w:cs="Times New Roman" w:hint="eastAsia"/>
          <w:b/>
          <w:color w:val="FF0000"/>
          <w:szCs w:val="24"/>
        </w:rPr>
        <w:t>6</w:t>
      </w:r>
      <w:r>
        <w:rPr>
          <w:rFonts w:ascii="標楷體" w:eastAsia="標楷體" w:hAnsi="標楷體" w:cs="Times New Roman" w:hint="eastAsia"/>
          <w:b/>
          <w:color w:val="FF0000"/>
          <w:szCs w:val="24"/>
        </w:rPr>
        <w:t>分鐘</w:t>
      </w:r>
      <w:r w:rsidRPr="0048354B">
        <w:rPr>
          <w:rFonts w:ascii="標楷體" w:eastAsia="標楷體" w:hAnsi="標楷體" w:cs="Times New Roman" w:hint="eastAsia"/>
          <w:b/>
          <w:color w:val="FF0000"/>
          <w:szCs w:val="24"/>
        </w:rPr>
        <w:t>問答。</w:t>
      </w:r>
      <w:r>
        <w:rPr>
          <w:rFonts w:ascii="Times New Roman" w:eastAsia="標楷體" w:hAnsi="標楷體" w:cs="Times New Roman"/>
          <w:b/>
          <w:color w:val="FF0000"/>
          <w:kern w:val="0"/>
          <w:szCs w:val="24"/>
          <w:u w:val="single"/>
        </w:rPr>
        <w:br/>
      </w:r>
      <w:r w:rsidRPr="0048354B">
        <w:rPr>
          <w:rFonts w:ascii="標楷體" w:eastAsia="標楷體" w:hAnsi="標楷體" w:cs="Times New Roman" w:hint="eastAsia"/>
          <w:b/>
          <w:color w:val="000000" w:themeColor="text1"/>
          <w:szCs w:val="24"/>
          <w:u w:val="single"/>
        </w:rPr>
        <w:t>投影片格式請點選</w:t>
      </w:r>
      <w:r w:rsidRPr="0048354B">
        <w:rPr>
          <w:rFonts w:ascii="標楷體" w:eastAsia="標楷體" w:hAnsi="標楷體" w:cs="Times New Roman" w:hint="eastAsia"/>
          <w:b/>
          <w:color w:val="FF0000"/>
          <w:szCs w:val="24"/>
          <w:u w:val="single"/>
        </w:rPr>
        <w:t>「1</w:t>
      </w:r>
      <w:r w:rsidR="00A37B76">
        <w:rPr>
          <w:rFonts w:ascii="標楷體" w:eastAsia="標楷體" w:hAnsi="標楷體" w:cs="Times New Roman" w:hint="eastAsia"/>
          <w:b/>
          <w:color w:val="FF0000"/>
          <w:szCs w:val="24"/>
          <w:u w:val="single"/>
        </w:rPr>
        <w:t>10</w:t>
      </w:r>
      <w:r w:rsidRPr="0048354B">
        <w:rPr>
          <w:rFonts w:ascii="標楷體" w:eastAsia="標楷體" w:hAnsi="標楷體" w:cs="Times New Roman" w:hint="eastAsia"/>
          <w:b/>
          <w:color w:val="FF0000"/>
          <w:szCs w:val="24"/>
          <w:u w:val="single"/>
        </w:rPr>
        <w:t>學年度碩士班</w:t>
      </w:r>
      <w:r>
        <w:rPr>
          <w:rFonts w:ascii="標楷體" w:eastAsia="標楷體" w:hAnsi="標楷體" w:cs="Times New Roman" w:hint="eastAsia"/>
          <w:b/>
          <w:color w:val="FF0000"/>
          <w:szCs w:val="24"/>
          <w:u w:val="single"/>
        </w:rPr>
        <w:t>一般生</w:t>
      </w:r>
      <w:r w:rsidRPr="0048354B">
        <w:rPr>
          <w:rFonts w:ascii="標楷體" w:eastAsia="標楷體" w:hAnsi="標楷體" w:cs="Times New Roman" w:hint="eastAsia"/>
          <w:b/>
          <w:color w:val="FF0000"/>
          <w:szCs w:val="24"/>
          <w:u w:val="single"/>
        </w:rPr>
        <w:t>國際應用材料組-製備口試投影片之注意</w:t>
      </w:r>
      <w:r w:rsidRPr="0048354B">
        <w:rPr>
          <w:rFonts w:ascii="標楷體" w:eastAsia="標楷體" w:hAnsi="標楷體" w:cs="Times New Roman" w:hint="eastAsia"/>
          <w:b/>
          <w:color w:val="FF0000"/>
          <w:szCs w:val="24"/>
          <w:u w:val="single"/>
        </w:rPr>
        <w:lastRenderedPageBreak/>
        <w:t>事項」</w:t>
      </w:r>
      <w:r w:rsidRPr="0048354B">
        <w:rPr>
          <w:rFonts w:ascii="標楷體" w:eastAsia="標楷體" w:hAnsi="標楷體" w:cs="Times New Roman" w:hint="eastAsia"/>
          <w:b/>
          <w:color w:val="000000" w:themeColor="text1"/>
          <w:szCs w:val="24"/>
          <w:u w:val="single"/>
        </w:rPr>
        <w:t>下載</w:t>
      </w:r>
      <w:r w:rsidRPr="0048354B">
        <w:rPr>
          <w:rFonts w:ascii="標楷體" w:eastAsia="標楷體" w:hAnsi="標楷體" w:cs="Times New Roman" w:hint="eastAsia"/>
          <w:b/>
          <w:color w:val="FF0000"/>
          <w:szCs w:val="24"/>
          <w:u w:val="single"/>
        </w:rPr>
        <w:t>。請於</w:t>
      </w:r>
      <w:r w:rsidRPr="0048354B">
        <w:rPr>
          <w:rFonts w:ascii="標楷體" w:eastAsia="標楷體" w:hAnsi="標楷體" w:cs="Times New Roman" w:hint="eastAsia"/>
          <w:b/>
          <w:color w:val="FF0000"/>
          <w:szCs w:val="24"/>
          <w:highlight w:val="yellow"/>
          <w:u w:val="single"/>
        </w:rPr>
        <w:t>1</w:t>
      </w:r>
      <w:r w:rsidR="00A37B76">
        <w:rPr>
          <w:rFonts w:ascii="標楷體" w:eastAsia="標楷體" w:hAnsi="標楷體" w:cs="Times New Roman" w:hint="eastAsia"/>
          <w:b/>
          <w:color w:val="FF0000"/>
          <w:szCs w:val="24"/>
          <w:highlight w:val="yellow"/>
          <w:u w:val="single"/>
        </w:rPr>
        <w:t>10</w:t>
      </w:r>
      <w:r w:rsidRPr="0048354B">
        <w:rPr>
          <w:rFonts w:ascii="標楷體" w:eastAsia="標楷體" w:hAnsi="標楷體" w:cs="Times New Roman" w:hint="eastAsia"/>
          <w:b/>
          <w:color w:val="FF0000"/>
          <w:szCs w:val="24"/>
          <w:highlight w:val="yellow"/>
          <w:u w:val="single"/>
        </w:rPr>
        <w:t>年3月</w:t>
      </w:r>
      <w:r w:rsidR="00A37B76">
        <w:rPr>
          <w:rFonts w:ascii="標楷體" w:eastAsia="標楷體" w:hAnsi="標楷體" w:cs="Times New Roman" w:hint="eastAsia"/>
          <w:b/>
          <w:color w:val="FF0000"/>
          <w:szCs w:val="24"/>
          <w:highlight w:val="yellow"/>
          <w:u w:val="single"/>
        </w:rPr>
        <w:t>14</w:t>
      </w:r>
      <w:r w:rsidRPr="0048354B">
        <w:rPr>
          <w:rFonts w:ascii="標楷體" w:eastAsia="標楷體" w:hAnsi="標楷體" w:cs="Times New Roman" w:hint="eastAsia"/>
          <w:b/>
          <w:color w:val="FF0000"/>
          <w:szCs w:val="24"/>
          <w:highlight w:val="yellow"/>
          <w:u w:val="single"/>
        </w:rPr>
        <w:t>(星期日)中午12點前E-MAIL至本系公務帳號</w:t>
      </w:r>
      <w:r w:rsidRPr="0048354B">
        <w:rPr>
          <w:rFonts w:ascii="標楷體" w:eastAsia="標楷體" w:hAnsi="標楷體" w:cs="Times New Roman" w:hint="eastAsia"/>
          <w:szCs w:val="24"/>
        </w:rPr>
        <w:t>(</w:t>
      </w:r>
      <w:hyperlink r:id="rId8" w:history="1">
        <w:r w:rsidRPr="0048354B">
          <w:rPr>
            <w:rFonts w:ascii="標楷體" w:eastAsia="標楷體" w:hAnsi="標楷體" w:cs="Times New Roman" w:hint="eastAsia"/>
            <w:color w:val="0000FF"/>
            <w:szCs w:val="24"/>
            <w:u w:val="single"/>
          </w:rPr>
          <w:t>msentu@ntu.edu.tw</w:t>
        </w:r>
      </w:hyperlink>
      <w:r w:rsidRPr="0048354B">
        <w:rPr>
          <w:rFonts w:ascii="標楷體" w:eastAsia="標楷體" w:hAnsi="標楷體" w:cs="Times New Roman" w:hint="eastAsia"/>
          <w:szCs w:val="24"/>
        </w:rPr>
        <w:t>)，檔名請以「准考證號-姓名」，口試當日請務必自行攜帶電子檔備用。各考場將依各考生上傳之簡報資料逕行存放於各考場備用之電腦，</w:t>
      </w:r>
      <w:r w:rsidRPr="0048354B">
        <w:rPr>
          <w:rFonts w:ascii="標楷體" w:eastAsia="標楷體" w:hAnsi="標楷體" w:cs="Times New Roman" w:hint="eastAsia"/>
          <w:b/>
          <w:color w:val="FF0000"/>
          <w:szCs w:val="24"/>
          <w:highlight w:val="yellow"/>
          <w:u w:val="single"/>
        </w:rPr>
        <w:t>上傳資料不接受補件或更新</w:t>
      </w:r>
      <w:r w:rsidRPr="0048354B">
        <w:rPr>
          <w:rFonts w:ascii="標楷體" w:eastAsia="標楷體" w:hAnsi="標楷體" w:cs="Times New Roman" w:hint="eastAsia"/>
          <w:szCs w:val="24"/>
        </w:rPr>
        <w:t>。</w:t>
      </w:r>
    </w:p>
    <w:p w:rsidR="0048354B" w:rsidRDefault="0048354B" w:rsidP="000B410E">
      <w:pPr>
        <w:rPr>
          <w:rFonts w:ascii="標楷體" w:eastAsia="標楷體" w:hAnsi="標楷體"/>
          <w:sz w:val="28"/>
          <w:szCs w:val="28"/>
        </w:rPr>
      </w:pPr>
    </w:p>
    <w:tbl>
      <w:tblPr>
        <w:tblW w:w="5000" w:type="pct"/>
        <w:tblCellMar>
          <w:left w:w="28" w:type="dxa"/>
          <w:right w:w="28" w:type="dxa"/>
        </w:tblCellMar>
        <w:tblLook w:val="04A0" w:firstRow="1" w:lastRow="0" w:firstColumn="1" w:lastColumn="0" w:noHBand="0" w:noVBand="1"/>
      </w:tblPr>
      <w:tblGrid>
        <w:gridCol w:w="1033"/>
        <w:gridCol w:w="1598"/>
        <w:gridCol w:w="1598"/>
        <w:gridCol w:w="2332"/>
        <w:gridCol w:w="2499"/>
      </w:tblGrid>
      <w:tr w:rsidR="00BD4EC1" w:rsidRPr="00BD4EC1" w:rsidTr="00AF0859">
        <w:trPr>
          <w:trHeight w:val="501"/>
        </w:trPr>
        <w:tc>
          <w:tcPr>
            <w:tcW w:w="570"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rsidR="00BD4EC1" w:rsidRPr="00AF0859" w:rsidRDefault="00BD4EC1" w:rsidP="00BD4EC1">
            <w:pPr>
              <w:widowControl/>
              <w:jc w:val="center"/>
              <w:rPr>
                <w:rFonts w:ascii="標楷體" w:eastAsia="標楷體" w:hAnsi="標楷體" w:cs="新細明體"/>
                <w:color w:val="000000"/>
                <w:kern w:val="0"/>
                <w:sz w:val="28"/>
                <w:szCs w:val="28"/>
              </w:rPr>
            </w:pPr>
            <w:r w:rsidRPr="00AF0859">
              <w:rPr>
                <w:rFonts w:ascii="標楷體" w:eastAsia="標楷體" w:hAnsi="標楷體" w:cs="新細明體" w:hint="eastAsia"/>
                <w:color w:val="000000"/>
                <w:kern w:val="0"/>
                <w:sz w:val="28"/>
                <w:szCs w:val="28"/>
              </w:rPr>
              <w:t>組別</w:t>
            </w:r>
          </w:p>
        </w:tc>
        <w:tc>
          <w:tcPr>
            <w:tcW w:w="882" w:type="pct"/>
            <w:tcBorders>
              <w:top w:val="single" w:sz="4" w:space="0" w:color="000000"/>
              <w:left w:val="nil"/>
              <w:bottom w:val="single" w:sz="4" w:space="0" w:color="000000"/>
              <w:right w:val="single" w:sz="4" w:space="0" w:color="000000"/>
            </w:tcBorders>
            <w:shd w:val="clear" w:color="auto" w:fill="F7CAAC" w:themeFill="accent2" w:themeFillTint="66"/>
            <w:vAlign w:val="center"/>
            <w:hideMark/>
          </w:tcPr>
          <w:p w:rsidR="00BD4EC1" w:rsidRPr="00AF0859" w:rsidRDefault="00BD4EC1" w:rsidP="00BD4EC1">
            <w:pPr>
              <w:widowControl/>
              <w:jc w:val="center"/>
              <w:rPr>
                <w:rFonts w:ascii="標楷體" w:eastAsia="標楷體" w:hAnsi="標楷體" w:cs="新細明體"/>
                <w:color w:val="000000"/>
                <w:kern w:val="0"/>
                <w:sz w:val="28"/>
                <w:szCs w:val="28"/>
              </w:rPr>
            </w:pPr>
            <w:r w:rsidRPr="00AF0859">
              <w:rPr>
                <w:rFonts w:ascii="標楷體" w:eastAsia="標楷體" w:hAnsi="標楷體" w:cs="新細明體" w:hint="eastAsia"/>
                <w:color w:val="000000"/>
                <w:kern w:val="0"/>
                <w:sz w:val="28"/>
                <w:szCs w:val="28"/>
              </w:rPr>
              <w:t>准考證號</w:t>
            </w:r>
          </w:p>
        </w:tc>
        <w:tc>
          <w:tcPr>
            <w:tcW w:w="882" w:type="pct"/>
            <w:tcBorders>
              <w:top w:val="single" w:sz="4" w:space="0" w:color="000000"/>
              <w:left w:val="nil"/>
              <w:bottom w:val="single" w:sz="4" w:space="0" w:color="000000"/>
              <w:right w:val="single" w:sz="4" w:space="0" w:color="000000"/>
            </w:tcBorders>
            <w:shd w:val="clear" w:color="auto" w:fill="F7CAAC" w:themeFill="accent2" w:themeFillTint="66"/>
            <w:vAlign w:val="center"/>
            <w:hideMark/>
          </w:tcPr>
          <w:p w:rsidR="00BD4EC1" w:rsidRPr="00AF0859" w:rsidRDefault="00BD4EC1" w:rsidP="00BD4EC1">
            <w:pPr>
              <w:widowControl/>
              <w:jc w:val="center"/>
              <w:rPr>
                <w:rFonts w:ascii="標楷體" w:eastAsia="標楷體" w:hAnsi="標楷體" w:cs="新細明體"/>
                <w:color w:val="000000"/>
                <w:kern w:val="0"/>
                <w:sz w:val="28"/>
                <w:szCs w:val="28"/>
              </w:rPr>
            </w:pPr>
            <w:r w:rsidRPr="00AF0859">
              <w:rPr>
                <w:rFonts w:ascii="標楷體" w:eastAsia="標楷體" w:hAnsi="標楷體" w:cs="新細明體" w:hint="eastAsia"/>
                <w:color w:val="000000"/>
                <w:kern w:val="0"/>
                <w:sz w:val="28"/>
                <w:szCs w:val="28"/>
              </w:rPr>
              <w:t>姓名</w:t>
            </w:r>
          </w:p>
        </w:tc>
        <w:tc>
          <w:tcPr>
            <w:tcW w:w="1287" w:type="pct"/>
            <w:tcBorders>
              <w:top w:val="single" w:sz="4" w:space="0" w:color="000000"/>
              <w:left w:val="nil"/>
              <w:bottom w:val="single" w:sz="4" w:space="0" w:color="000000"/>
              <w:right w:val="single" w:sz="4" w:space="0" w:color="000000"/>
            </w:tcBorders>
            <w:shd w:val="clear" w:color="auto" w:fill="F7CAAC" w:themeFill="accent2" w:themeFillTint="66"/>
            <w:vAlign w:val="center"/>
            <w:hideMark/>
          </w:tcPr>
          <w:p w:rsidR="00BD4EC1" w:rsidRPr="00AF0859" w:rsidRDefault="00BD4EC1" w:rsidP="00BD4EC1">
            <w:pPr>
              <w:widowControl/>
              <w:jc w:val="center"/>
              <w:rPr>
                <w:rFonts w:ascii="標楷體" w:eastAsia="標楷體" w:hAnsi="標楷體" w:cs="新細明體"/>
                <w:color w:val="000000"/>
                <w:kern w:val="0"/>
                <w:sz w:val="28"/>
                <w:szCs w:val="28"/>
              </w:rPr>
            </w:pPr>
            <w:r w:rsidRPr="00AF0859">
              <w:rPr>
                <w:rFonts w:ascii="標楷體" w:eastAsia="標楷體" w:hAnsi="標楷體" w:cs="新細明體" w:hint="eastAsia"/>
                <w:color w:val="000000"/>
                <w:kern w:val="0"/>
                <w:sz w:val="28"/>
                <w:szCs w:val="28"/>
              </w:rPr>
              <w:t>口試時間</w:t>
            </w:r>
          </w:p>
        </w:tc>
        <w:tc>
          <w:tcPr>
            <w:tcW w:w="1379" w:type="pct"/>
            <w:tcBorders>
              <w:top w:val="single" w:sz="4" w:space="0" w:color="000000"/>
              <w:left w:val="nil"/>
              <w:bottom w:val="single" w:sz="4" w:space="0" w:color="000000"/>
              <w:right w:val="single" w:sz="4" w:space="0" w:color="000000"/>
            </w:tcBorders>
            <w:shd w:val="clear" w:color="auto" w:fill="F7CAAC" w:themeFill="accent2" w:themeFillTint="66"/>
            <w:vAlign w:val="center"/>
            <w:hideMark/>
          </w:tcPr>
          <w:p w:rsidR="00BD4EC1" w:rsidRPr="00AF0859" w:rsidRDefault="00BD4EC1" w:rsidP="00BD4EC1">
            <w:pPr>
              <w:widowControl/>
              <w:jc w:val="center"/>
              <w:rPr>
                <w:rFonts w:ascii="標楷體" w:eastAsia="標楷體" w:hAnsi="標楷體" w:cs="新細明體"/>
                <w:color w:val="000000"/>
                <w:kern w:val="0"/>
                <w:sz w:val="28"/>
                <w:szCs w:val="28"/>
              </w:rPr>
            </w:pPr>
            <w:r w:rsidRPr="00AF0859">
              <w:rPr>
                <w:rFonts w:ascii="標楷體" w:eastAsia="標楷體" w:hAnsi="標楷體" w:cs="新細明體" w:hint="eastAsia"/>
                <w:color w:val="000000"/>
                <w:kern w:val="0"/>
                <w:sz w:val="28"/>
                <w:szCs w:val="28"/>
              </w:rPr>
              <w:t>口試地點</w:t>
            </w:r>
          </w:p>
        </w:tc>
      </w:tr>
      <w:tr w:rsidR="00A37B76" w:rsidRPr="00BD4EC1" w:rsidTr="00A37B76">
        <w:trPr>
          <w:trHeight w:val="501"/>
        </w:trPr>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7B76" w:rsidRPr="004E5C68" w:rsidRDefault="00A37B76" w:rsidP="00A37B76">
            <w:pPr>
              <w:widowControl/>
              <w:jc w:val="center"/>
              <w:rPr>
                <w:rFonts w:ascii="標楷體" w:eastAsia="標楷體" w:hAnsi="標楷體"/>
                <w:color w:val="000000"/>
                <w:sz w:val="28"/>
                <w:szCs w:val="28"/>
              </w:rPr>
            </w:pPr>
            <w:r w:rsidRPr="004E5C68">
              <w:rPr>
                <w:rFonts w:ascii="標楷體" w:eastAsia="標楷體" w:hAnsi="標楷體" w:hint="eastAsia"/>
                <w:color w:val="000000"/>
                <w:sz w:val="28"/>
                <w:szCs w:val="28"/>
              </w:rPr>
              <w:t>應材</w:t>
            </w:r>
          </w:p>
        </w:tc>
        <w:tc>
          <w:tcPr>
            <w:tcW w:w="882" w:type="pct"/>
            <w:tcBorders>
              <w:top w:val="single" w:sz="4" w:space="0" w:color="000000"/>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524150001</w:t>
            </w:r>
          </w:p>
        </w:tc>
        <w:tc>
          <w:tcPr>
            <w:tcW w:w="882" w:type="pct"/>
            <w:tcBorders>
              <w:top w:val="single" w:sz="4" w:space="0" w:color="000000"/>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黃謙煜</w:t>
            </w:r>
          </w:p>
        </w:tc>
        <w:tc>
          <w:tcPr>
            <w:tcW w:w="1287" w:type="pct"/>
            <w:tcBorders>
              <w:top w:val="single" w:sz="4" w:space="0" w:color="000000"/>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13:30-13:40</w:t>
            </w:r>
          </w:p>
        </w:tc>
        <w:tc>
          <w:tcPr>
            <w:tcW w:w="1379" w:type="pct"/>
            <w:tcBorders>
              <w:top w:val="nil"/>
              <w:left w:val="nil"/>
              <w:bottom w:val="single" w:sz="4" w:space="0" w:color="000000"/>
              <w:right w:val="single" w:sz="4" w:space="0" w:color="000000"/>
            </w:tcBorders>
            <w:shd w:val="clear" w:color="auto" w:fill="auto"/>
            <w:vAlign w:val="center"/>
            <w:hideMark/>
          </w:tcPr>
          <w:p w:rsidR="00A37B76" w:rsidRPr="00AF0859" w:rsidRDefault="00A37B76" w:rsidP="00A37B76">
            <w:pPr>
              <w:widowControl/>
              <w:rPr>
                <w:rFonts w:ascii="標楷體" w:eastAsia="標楷體" w:hAnsi="標楷體" w:cs="新細明體"/>
                <w:color w:val="000000"/>
                <w:kern w:val="0"/>
                <w:sz w:val="28"/>
                <w:szCs w:val="28"/>
              </w:rPr>
            </w:pPr>
            <w:r w:rsidRPr="00AF0859">
              <w:rPr>
                <w:rFonts w:ascii="標楷體" w:eastAsia="標楷體" w:hAnsi="標楷體" w:cs="新細明體" w:hint="eastAsia"/>
                <w:color w:val="000000"/>
                <w:kern w:val="0"/>
                <w:sz w:val="28"/>
                <w:szCs w:val="28"/>
              </w:rPr>
              <w:t>工綜228室</w:t>
            </w:r>
          </w:p>
        </w:tc>
      </w:tr>
      <w:tr w:rsidR="00A37B76" w:rsidRPr="00BD4EC1" w:rsidTr="00A37B76">
        <w:trPr>
          <w:trHeight w:val="501"/>
        </w:trPr>
        <w:tc>
          <w:tcPr>
            <w:tcW w:w="570" w:type="pct"/>
            <w:tcBorders>
              <w:top w:val="nil"/>
              <w:left w:val="single" w:sz="4" w:space="0" w:color="000000"/>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應材</w:t>
            </w:r>
          </w:p>
        </w:tc>
        <w:tc>
          <w:tcPr>
            <w:tcW w:w="882" w:type="pct"/>
            <w:tcBorders>
              <w:top w:val="nil"/>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524150002</w:t>
            </w:r>
          </w:p>
        </w:tc>
        <w:tc>
          <w:tcPr>
            <w:tcW w:w="882" w:type="pct"/>
            <w:tcBorders>
              <w:top w:val="nil"/>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黃苡真</w:t>
            </w:r>
          </w:p>
        </w:tc>
        <w:tc>
          <w:tcPr>
            <w:tcW w:w="1287" w:type="pct"/>
            <w:tcBorders>
              <w:top w:val="nil"/>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13:30-13:40</w:t>
            </w:r>
          </w:p>
        </w:tc>
        <w:tc>
          <w:tcPr>
            <w:tcW w:w="1379" w:type="pct"/>
            <w:tcBorders>
              <w:top w:val="nil"/>
              <w:left w:val="nil"/>
              <w:bottom w:val="single" w:sz="4" w:space="0" w:color="000000"/>
              <w:right w:val="single" w:sz="4" w:space="0" w:color="000000"/>
            </w:tcBorders>
            <w:shd w:val="clear" w:color="auto" w:fill="auto"/>
            <w:vAlign w:val="center"/>
            <w:hideMark/>
          </w:tcPr>
          <w:p w:rsidR="00A37B76" w:rsidRPr="00AF0859" w:rsidRDefault="00A37B76" w:rsidP="00A37B76">
            <w:pPr>
              <w:widowControl/>
              <w:jc w:val="right"/>
              <w:rPr>
                <w:rFonts w:ascii="標楷體" w:eastAsia="標楷體" w:hAnsi="標楷體" w:cs="新細明體"/>
                <w:color w:val="000000"/>
                <w:kern w:val="0"/>
                <w:sz w:val="28"/>
                <w:szCs w:val="28"/>
              </w:rPr>
            </w:pPr>
            <w:r w:rsidRPr="00AF0859">
              <w:rPr>
                <w:rFonts w:ascii="標楷體" w:eastAsia="標楷體" w:hAnsi="標楷體" w:cs="新細明體" w:hint="eastAsia"/>
                <w:color w:val="000000"/>
                <w:kern w:val="0"/>
                <w:sz w:val="28"/>
                <w:szCs w:val="28"/>
              </w:rPr>
              <w:t>工綜238室</w:t>
            </w:r>
          </w:p>
        </w:tc>
      </w:tr>
      <w:tr w:rsidR="00AF0859" w:rsidRPr="00BD4EC1" w:rsidTr="00AF0859">
        <w:trPr>
          <w:trHeight w:val="279"/>
        </w:trPr>
        <w:tc>
          <w:tcPr>
            <w:tcW w:w="570" w:type="pct"/>
            <w:tcBorders>
              <w:top w:val="nil"/>
              <w:left w:val="single" w:sz="4" w:space="0" w:color="000000"/>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28"/>
                <w:szCs w:val="28"/>
              </w:rPr>
            </w:pPr>
          </w:p>
        </w:tc>
        <w:tc>
          <w:tcPr>
            <w:tcW w:w="882"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28"/>
                <w:szCs w:val="28"/>
              </w:rPr>
            </w:pPr>
          </w:p>
        </w:tc>
        <w:tc>
          <w:tcPr>
            <w:tcW w:w="882"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28"/>
                <w:szCs w:val="28"/>
              </w:rPr>
            </w:pPr>
          </w:p>
        </w:tc>
        <w:tc>
          <w:tcPr>
            <w:tcW w:w="1287"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28"/>
                <w:szCs w:val="28"/>
              </w:rPr>
            </w:pPr>
          </w:p>
        </w:tc>
        <w:tc>
          <w:tcPr>
            <w:tcW w:w="1379"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28"/>
                <w:szCs w:val="28"/>
              </w:rPr>
            </w:pPr>
          </w:p>
        </w:tc>
      </w:tr>
      <w:tr w:rsidR="00A37B76" w:rsidRPr="00BD4EC1" w:rsidTr="00A37B76">
        <w:trPr>
          <w:trHeight w:val="501"/>
        </w:trPr>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7B76" w:rsidRPr="004E5C68" w:rsidRDefault="00A37B76" w:rsidP="00A37B76">
            <w:pPr>
              <w:widowControl/>
              <w:jc w:val="center"/>
              <w:rPr>
                <w:rFonts w:ascii="標楷體" w:eastAsia="標楷體" w:hAnsi="標楷體"/>
                <w:color w:val="000000"/>
                <w:sz w:val="28"/>
                <w:szCs w:val="28"/>
              </w:rPr>
            </w:pPr>
            <w:r w:rsidRPr="004E5C68">
              <w:rPr>
                <w:rFonts w:ascii="標楷體" w:eastAsia="標楷體" w:hAnsi="標楷體" w:hint="eastAsia"/>
                <w:color w:val="000000"/>
                <w:sz w:val="28"/>
                <w:szCs w:val="28"/>
              </w:rPr>
              <w:t>應材</w:t>
            </w:r>
          </w:p>
        </w:tc>
        <w:tc>
          <w:tcPr>
            <w:tcW w:w="882" w:type="pct"/>
            <w:tcBorders>
              <w:top w:val="single" w:sz="4" w:space="0" w:color="000000"/>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524150003</w:t>
            </w:r>
          </w:p>
        </w:tc>
        <w:tc>
          <w:tcPr>
            <w:tcW w:w="882" w:type="pct"/>
            <w:tcBorders>
              <w:top w:val="single" w:sz="4" w:space="0" w:color="000000"/>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鄒翔琳</w:t>
            </w:r>
          </w:p>
        </w:tc>
        <w:tc>
          <w:tcPr>
            <w:tcW w:w="1287" w:type="pct"/>
            <w:tcBorders>
              <w:top w:val="single" w:sz="4" w:space="0" w:color="000000"/>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13:40-13:50</w:t>
            </w:r>
          </w:p>
        </w:tc>
        <w:tc>
          <w:tcPr>
            <w:tcW w:w="1379" w:type="pct"/>
            <w:tcBorders>
              <w:top w:val="nil"/>
              <w:left w:val="nil"/>
              <w:bottom w:val="single" w:sz="4" w:space="0" w:color="000000"/>
              <w:right w:val="single" w:sz="4" w:space="0" w:color="000000"/>
            </w:tcBorders>
            <w:shd w:val="clear" w:color="auto" w:fill="auto"/>
            <w:vAlign w:val="center"/>
            <w:hideMark/>
          </w:tcPr>
          <w:p w:rsidR="00A37B76" w:rsidRPr="00AF0859" w:rsidRDefault="00A37B76" w:rsidP="00A37B76">
            <w:pPr>
              <w:widowControl/>
              <w:rPr>
                <w:rFonts w:ascii="標楷體" w:eastAsia="標楷體" w:hAnsi="標楷體" w:cs="新細明體"/>
                <w:color w:val="000000"/>
                <w:kern w:val="0"/>
                <w:sz w:val="28"/>
                <w:szCs w:val="28"/>
              </w:rPr>
            </w:pPr>
            <w:r w:rsidRPr="00AF0859">
              <w:rPr>
                <w:rFonts w:ascii="標楷體" w:eastAsia="標楷體" w:hAnsi="標楷體" w:cs="新細明體" w:hint="eastAsia"/>
                <w:color w:val="000000"/>
                <w:kern w:val="0"/>
                <w:sz w:val="28"/>
                <w:szCs w:val="28"/>
              </w:rPr>
              <w:t>工綜228室</w:t>
            </w:r>
          </w:p>
        </w:tc>
      </w:tr>
      <w:tr w:rsidR="00A37B76" w:rsidRPr="00BD4EC1" w:rsidTr="00A37B76">
        <w:trPr>
          <w:trHeight w:val="501"/>
        </w:trPr>
        <w:tc>
          <w:tcPr>
            <w:tcW w:w="570" w:type="pct"/>
            <w:tcBorders>
              <w:top w:val="nil"/>
              <w:left w:val="single" w:sz="4" w:space="0" w:color="000000"/>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應材</w:t>
            </w:r>
          </w:p>
        </w:tc>
        <w:tc>
          <w:tcPr>
            <w:tcW w:w="882" w:type="pct"/>
            <w:tcBorders>
              <w:top w:val="nil"/>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524150004</w:t>
            </w:r>
          </w:p>
        </w:tc>
        <w:tc>
          <w:tcPr>
            <w:tcW w:w="882" w:type="pct"/>
            <w:tcBorders>
              <w:top w:val="nil"/>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葉育慈</w:t>
            </w:r>
          </w:p>
        </w:tc>
        <w:tc>
          <w:tcPr>
            <w:tcW w:w="1287" w:type="pct"/>
            <w:tcBorders>
              <w:top w:val="nil"/>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13:40-13:50</w:t>
            </w:r>
          </w:p>
        </w:tc>
        <w:tc>
          <w:tcPr>
            <w:tcW w:w="1379" w:type="pct"/>
            <w:tcBorders>
              <w:top w:val="nil"/>
              <w:left w:val="nil"/>
              <w:bottom w:val="single" w:sz="4" w:space="0" w:color="000000"/>
              <w:right w:val="single" w:sz="4" w:space="0" w:color="000000"/>
            </w:tcBorders>
            <w:shd w:val="clear" w:color="auto" w:fill="auto"/>
            <w:vAlign w:val="center"/>
            <w:hideMark/>
          </w:tcPr>
          <w:p w:rsidR="00A37B76" w:rsidRPr="00AF0859" w:rsidRDefault="00A37B76" w:rsidP="00A37B76">
            <w:pPr>
              <w:widowControl/>
              <w:jc w:val="right"/>
              <w:rPr>
                <w:rFonts w:ascii="標楷體" w:eastAsia="標楷體" w:hAnsi="標楷體" w:cs="新細明體"/>
                <w:color w:val="000000"/>
                <w:kern w:val="0"/>
                <w:sz w:val="28"/>
                <w:szCs w:val="28"/>
              </w:rPr>
            </w:pPr>
            <w:r w:rsidRPr="00AF0859">
              <w:rPr>
                <w:rFonts w:ascii="標楷體" w:eastAsia="標楷體" w:hAnsi="標楷體" w:cs="新細明體" w:hint="eastAsia"/>
                <w:color w:val="000000"/>
                <w:kern w:val="0"/>
                <w:sz w:val="28"/>
                <w:szCs w:val="28"/>
              </w:rPr>
              <w:t>工綜238室</w:t>
            </w:r>
          </w:p>
        </w:tc>
      </w:tr>
      <w:tr w:rsidR="00AF0859" w:rsidRPr="00BD4EC1" w:rsidTr="00AF0859">
        <w:trPr>
          <w:trHeight w:val="247"/>
        </w:trPr>
        <w:tc>
          <w:tcPr>
            <w:tcW w:w="570" w:type="pct"/>
            <w:tcBorders>
              <w:top w:val="nil"/>
              <w:left w:val="single" w:sz="4" w:space="0" w:color="000000"/>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c>
          <w:tcPr>
            <w:tcW w:w="882"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c>
          <w:tcPr>
            <w:tcW w:w="882"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c>
          <w:tcPr>
            <w:tcW w:w="1287"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c>
          <w:tcPr>
            <w:tcW w:w="1379"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r>
      <w:tr w:rsidR="00A37B76" w:rsidRPr="00BD4EC1" w:rsidTr="00A37B76">
        <w:trPr>
          <w:trHeight w:val="501"/>
        </w:trPr>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7B76" w:rsidRPr="004E5C68" w:rsidRDefault="00A37B76" w:rsidP="00A37B76">
            <w:pPr>
              <w:widowControl/>
              <w:jc w:val="center"/>
              <w:rPr>
                <w:rFonts w:ascii="標楷體" w:eastAsia="標楷體" w:hAnsi="標楷體"/>
                <w:color w:val="000000"/>
                <w:sz w:val="28"/>
                <w:szCs w:val="28"/>
              </w:rPr>
            </w:pPr>
            <w:r w:rsidRPr="004E5C68">
              <w:rPr>
                <w:rFonts w:ascii="標楷體" w:eastAsia="標楷體" w:hAnsi="標楷體" w:hint="eastAsia"/>
                <w:color w:val="000000"/>
                <w:sz w:val="28"/>
                <w:szCs w:val="28"/>
              </w:rPr>
              <w:t>應材</w:t>
            </w:r>
          </w:p>
        </w:tc>
        <w:tc>
          <w:tcPr>
            <w:tcW w:w="882" w:type="pct"/>
            <w:tcBorders>
              <w:top w:val="single" w:sz="4" w:space="0" w:color="000000"/>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524150005</w:t>
            </w:r>
          </w:p>
        </w:tc>
        <w:tc>
          <w:tcPr>
            <w:tcW w:w="882" w:type="pct"/>
            <w:tcBorders>
              <w:top w:val="single" w:sz="4" w:space="0" w:color="000000"/>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莊凱崴</w:t>
            </w:r>
          </w:p>
        </w:tc>
        <w:tc>
          <w:tcPr>
            <w:tcW w:w="1287" w:type="pct"/>
            <w:tcBorders>
              <w:top w:val="single" w:sz="4" w:space="0" w:color="000000"/>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13:50-14:00</w:t>
            </w:r>
          </w:p>
        </w:tc>
        <w:tc>
          <w:tcPr>
            <w:tcW w:w="1379" w:type="pct"/>
            <w:tcBorders>
              <w:top w:val="nil"/>
              <w:left w:val="nil"/>
              <w:bottom w:val="single" w:sz="4" w:space="0" w:color="000000"/>
              <w:right w:val="single" w:sz="4" w:space="0" w:color="000000"/>
            </w:tcBorders>
            <w:shd w:val="clear" w:color="auto" w:fill="auto"/>
            <w:vAlign w:val="center"/>
            <w:hideMark/>
          </w:tcPr>
          <w:p w:rsidR="00A37B76" w:rsidRPr="00AF0859" w:rsidRDefault="00A37B76" w:rsidP="00A37B76">
            <w:pPr>
              <w:widowControl/>
              <w:rPr>
                <w:rFonts w:ascii="標楷體" w:eastAsia="標楷體" w:hAnsi="標楷體" w:cs="新細明體"/>
                <w:color w:val="000000"/>
                <w:kern w:val="0"/>
                <w:sz w:val="28"/>
                <w:szCs w:val="28"/>
              </w:rPr>
            </w:pPr>
            <w:r w:rsidRPr="00AF0859">
              <w:rPr>
                <w:rFonts w:ascii="標楷體" w:eastAsia="標楷體" w:hAnsi="標楷體" w:cs="新細明體" w:hint="eastAsia"/>
                <w:color w:val="000000"/>
                <w:kern w:val="0"/>
                <w:sz w:val="28"/>
                <w:szCs w:val="28"/>
              </w:rPr>
              <w:t>工綜228室</w:t>
            </w:r>
          </w:p>
        </w:tc>
      </w:tr>
      <w:tr w:rsidR="00A37B76" w:rsidRPr="00BD4EC1" w:rsidTr="00A37B76">
        <w:trPr>
          <w:trHeight w:val="501"/>
        </w:trPr>
        <w:tc>
          <w:tcPr>
            <w:tcW w:w="570" w:type="pct"/>
            <w:tcBorders>
              <w:top w:val="nil"/>
              <w:left w:val="single" w:sz="4" w:space="0" w:color="000000"/>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應材</w:t>
            </w:r>
          </w:p>
        </w:tc>
        <w:tc>
          <w:tcPr>
            <w:tcW w:w="882" w:type="pct"/>
            <w:tcBorders>
              <w:top w:val="nil"/>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524150006</w:t>
            </w:r>
          </w:p>
        </w:tc>
        <w:tc>
          <w:tcPr>
            <w:tcW w:w="882" w:type="pct"/>
            <w:tcBorders>
              <w:top w:val="nil"/>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林意珉</w:t>
            </w:r>
          </w:p>
        </w:tc>
        <w:tc>
          <w:tcPr>
            <w:tcW w:w="1287" w:type="pct"/>
            <w:tcBorders>
              <w:top w:val="nil"/>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13:50-14:00</w:t>
            </w:r>
          </w:p>
        </w:tc>
        <w:tc>
          <w:tcPr>
            <w:tcW w:w="1379" w:type="pct"/>
            <w:tcBorders>
              <w:top w:val="nil"/>
              <w:left w:val="nil"/>
              <w:bottom w:val="single" w:sz="4" w:space="0" w:color="000000"/>
              <w:right w:val="single" w:sz="4" w:space="0" w:color="000000"/>
            </w:tcBorders>
            <w:shd w:val="clear" w:color="auto" w:fill="auto"/>
            <w:vAlign w:val="center"/>
            <w:hideMark/>
          </w:tcPr>
          <w:p w:rsidR="00A37B76" w:rsidRPr="00AF0859" w:rsidRDefault="00A37B76" w:rsidP="00A37B76">
            <w:pPr>
              <w:widowControl/>
              <w:jc w:val="right"/>
              <w:rPr>
                <w:rFonts w:ascii="標楷體" w:eastAsia="標楷體" w:hAnsi="標楷體" w:cs="新細明體"/>
                <w:color w:val="000000"/>
                <w:kern w:val="0"/>
                <w:sz w:val="28"/>
                <w:szCs w:val="28"/>
              </w:rPr>
            </w:pPr>
            <w:r w:rsidRPr="00AF0859">
              <w:rPr>
                <w:rFonts w:ascii="標楷體" w:eastAsia="標楷體" w:hAnsi="標楷體" w:cs="新細明體" w:hint="eastAsia"/>
                <w:color w:val="000000"/>
                <w:kern w:val="0"/>
                <w:sz w:val="28"/>
                <w:szCs w:val="28"/>
              </w:rPr>
              <w:t>工綜238室</w:t>
            </w:r>
          </w:p>
        </w:tc>
      </w:tr>
      <w:tr w:rsidR="00AF0859" w:rsidRPr="00BD4EC1" w:rsidTr="00AF0859">
        <w:trPr>
          <w:trHeight w:val="228"/>
        </w:trPr>
        <w:tc>
          <w:tcPr>
            <w:tcW w:w="570" w:type="pct"/>
            <w:tcBorders>
              <w:top w:val="nil"/>
              <w:left w:val="single" w:sz="4" w:space="0" w:color="000000"/>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c>
          <w:tcPr>
            <w:tcW w:w="882"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c>
          <w:tcPr>
            <w:tcW w:w="882"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c>
          <w:tcPr>
            <w:tcW w:w="1287"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c>
          <w:tcPr>
            <w:tcW w:w="1379"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r>
      <w:tr w:rsidR="00A37B76" w:rsidRPr="00BD4EC1" w:rsidTr="00A37B76">
        <w:trPr>
          <w:trHeight w:val="501"/>
        </w:trPr>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7B76" w:rsidRPr="004E5C68" w:rsidRDefault="00A37B76" w:rsidP="00A37B76">
            <w:pPr>
              <w:widowControl/>
              <w:jc w:val="center"/>
              <w:rPr>
                <w:rFonts w:ascii="標楷體" w:eastAsia="標楷體" w:hAnsi="標楷體"/>
                <w:color w:val="000000"/>
                <w:sz w:val="28"/>
                <w:szCs w:val="28"/>
              </w:rPr>
            </w:pPr>
            <w:r w:rsidRPr="004E5C68">
              <w:rPr>
                <w:rFonts w:ascii="標楷體" w:eastAsia="標楷體" w:hAnsi="標楷體" w:hint="eastAsia"/>
                <w:color w:val="000000"/>
                <w:sz w:val="28"/>
                <w:szCs w:val="28"/>
              </w:rPr>
              <w:t>應材</w:t>
            </w:r>
          </w:p>
        </w:tc>
        <w:tc>
          <w:tcPr>
            <w:tcW w:w="882" w:type="pct"/>
            <w:tcBorders>
              <w:top w:val="single" w:sz="4" w:space="0" w:color="000000"/>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524150007</w:t>
            </w:r>
          </w:p>
        </w:tc>
        <w:tc>
          <w:tcPr>
            <w:tcW w:w="882" w:type="pct"/>
            <w:tcBorders>
              <w:top w:val="single" w:sz="4" w:space="0" w:color="000000"/>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賴啟晏</w:t>
            </w:r>
          </w:p>
        </w:tc>
        <w:tc>
          <w:tcPr>
            <w:tcW w:w="1287" w:type="pct"/>
            <w:tcBorders>
              <w:top w:val="single" w:sz="4" w:space="0" w:color="000000"/>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14:00-14:10</w:t>
            </w:r>
          </w:p>
        </w:tc>
        <w:tc>
          <w:tcPr>
            <w:tcW w:w="1379" w:type="pct"/>
            <w:tcBorders>
              <w:top w:val="nil"/>
              <w:left w:val="nil"/>
              <w:bottom w:val="single" w:sz="4" w:space="0" w:color="000000"/>
              <w:right w:val="single" w:sz="4" w:space="0" w:color="000000"/>
            </w:tcBorders>
            <w:shd w:val="clear" w:color="auto" w:fill="auto"/>
            <w:vAlign w:val="center"/>
            <w:hideMark/>
          </w:tcPr>
          <w:p w:rsidR="00A37B76" w:rsidRPr="00AF0859" w:rsidRDefault="00A37B76" w:rsidP="00A37B76">
            <w:pPr>
              <w:widowControl/>
              <w:rPr>
                <w:rFonts w:ascii="標楷體" w:eastAsia="標楷體" w:hAnsi="標楷體" w:cs="新細明體"/>
                <w:color w:val="000000"/>
                <w:kern w:val="0"/>
                <w:sz w:val="28"/>
                <w:szCs w:val="28"/>
              </w:rPr>
            </w:pPr>
            <w:r w:rsidRPr="00AF0859">
              <w:rPr>
                <w:rFonts w:ascii="標楷體" w:eastAsia="標楷體" w:hAnsi="標楷體" w:cs="新細明體" w:hint="eastAsia"/>
                <w:color w:val="000000"/>
                <w:kern w:val="0"/>
                <w:sz w:val="28"/>
                <w:szCs w:val="28"/>
              </w:rPr>
              <w:t>工綜228室</w:t>
            </w:r>
          </w:p>
        </w:tc>
      </w:tr>
      <w:tr w:rsidR="00A37B76" w:rsidRPr="00BD4EC1" w:rsidTr="00A37B76">
        <w:trPr>
          <w:trHeight w:val="501"/>
        </w:trPr>
        <w:tc>
          <w:tcPr>
            <w:tcW w:w="570" w:type="pct"/>
            <w:tcBorders>
              <w:top w:val="nil"/>
              <w:left w:val="single" w:sz="4" w:space="0" w:color="000000"/>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應材</w:t>
            </w:r>
          </w:p>
        </w:tc>
        <w:tc>
          <w:tcPr>
            <w:tcW w:w="882" w:type="pct"/>
            <w:tcBorders>
              <w:top w:val="nil"/>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524150008</w:t>
            </w:r>
          </w:p>
        </w:tc>
        <w:tc>
          <w:tcPr>
            <w:tcW w:w="882" w:type="pct"/>
            <w:tcBorders>
              <w:top w:val="nil"/>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李佩容</w:t>
            </w:r>
          </w:p>
        </w:tc>
        <w:tc>
          <w:tcPr>
            <w:tcW w:w="1287" w:type="pct"/>
            <w:tcBorders>
              <w:top w:val="nil"/>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14:00-14:10</w:t>
            </w:r>
          </w:p>
        </w:tc>
        <w:tc>
          <w:tcPr>
            <w:tcW w:w="1379" w:type="pct"/>
            <w:tcBorders>
              <w:top w:val="nil"/>
              <w:left w:val="nil"/>
              <w:bottom w:val="single" w:sz="4" w:space="0" w:color="000000"/>
              <w:right w:val="single" w:sz="4" w:space="0" w:color="000000"/>
            </w:tcBorders>
            <w:shd w:val="clear" w:color="auto" w:fill="auto"/>
            <w:vAlign w:val="center"/>
            <w:hideMark/>
          </w:tcPr>
          <w:p w:rsidR="00A37B76" w:rsidRPr="00AF0859" w:rsidRDefault="00A37B76" w:rsidP="00A37B76">
            <w:pPr>
              <w:widowControl/>
              <w:jc w:val="right"/>
              <w:rPr>
                <w:rFonts w:ascii="標楷體" w:eastAsia="標楷體" w:hAnsi="標楷體" w:cs="新細明體"/>
                <w:color w:val="000000"/>
                <w:kern w:val="0"/>
                <w:sz w:val="28"/>
                <w:szCs w:val="28"/>
              </w:rPr>
            </w:pPr>
            <w:r w:rsidRPr="00AF0859">
              <w:rPr>
                <w:rFonts w:ascii="標楷體" w:eastAsia="標楷體" w:hAnsi="標楷體" w:cs="新細明體" w:hint="eastAsia"/>
                <w:color w:val="000000"/>
                <w:kern w:val="0"/>
                <w:sz w:val="28"/>
                <w:szCs w:val="28"/>
              </w:rPr>
              <w:t>工綜238室</w:t>
            </w:r>
          </w:p>
        </w:tc>
      </w:tr>
      <w:tr w:rsidR="00AF0859" w:rsidRPr="00BD4EC1" w:rsidTr="00AF0859">
        <w:trPr>
          <w:trHeight w:val="211"/>
        </w:trPr>
        <w:tc>
          <w:tcPr>
            <w:tcW w:w="570" w:type="pct"/>
            <w:tcBorders>
              <w:top w:val="nil"/>
              <w:left w:val="single" w:sz="4" w:space="0" w:color="000000"/>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c>
          <w:tcPr>
            <w:tcW w:w="882"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c>
          <w:tcPr>
            <w:tcW w:w="882"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c>
          <w:tcPr>
            <w:tcW w:w="1287"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c>
          <w:tcPr>
            <w:tcW w:w="1379"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r>
      <w:tr w:rsidR="00A37B76" w:rsidRPr="00BD4EC1" w:rsidTr="00A37B76">
        <w:trPr>
          <w:trHeight w:val="501"/>
        </w:trPr>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7B76" w:rsidRPr="004E5C68" w:rsidRDefault="00A37B76" w:rsidP="00A37B76">
            <w:pPr>
              <w:widowControl/>
              <w:jc w:val="center"/>
              <w:rPr>
                <w:rFonts w:ascii="標楷體" w:eastAsia="標楷體" w:hAnsi="標楷體"/>
                <w:color w:val="000000"/>
                <w:sz w:val="28"/>
                <w:szCs w:val="28"/>
              </w:rPr>
            </w:pPr>
            <w:r w:rsidRPr="004E5C68">
              <w:rPr>
                <w:rFonts w:ascii="標楷體" w:eastAsia="標楷體" w:hAnsi="標楷體" w:hint="eastAsia"/>
                <w:color w:val="000000"/>
                <w:sz w:val="28"/>
                <w:szCs w:val="28"/>
              </w:rPr>
              <w:t>應材</w:t>
            </w:r>
          </w:p>
        </w:tc>
        <w:tc>
          <w:tcPr>
            <w:tcW w:w="882" w:type="pct"/>
            <w:tcBorders>
              <w:top w:val="single" w:sz="4" w:space="0" w:color="000000"/>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524150009</w:t>
            </w:r>
          </w:p>
        </w:tc>
        <w:tc>
          <w:tcPr>
            <w:tcW w:w="882" w:type="pct"/>
            <w:tcBorders>
              <w:top w:val="single" w:sz="4" w:space="0" w:color="000000"/>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蕭偉倫</w:t>
            </w:r>
          </w:p>
        </w:tc>
        <w:tc>
          <w:tcPr>
            <w:tcW w:w="1287" w:type="pct"/>
            <w:tcBorders>
              <w:top w:val="single" w:sz="4" w:space="0" w:color="000000"/>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14:10-14:20</w:t>
            </w:r>
          </w:p>
        </w:tc>
        <w:tc>
          <w:tcPr>
            <w:tcW w:w="1379" w:type="pct"/>
            <w:tcBorders>
              <w:top w:val="nil"/>
              <w:left w:val="nil"/>
              <w:bottom w:val="single" w:sz="4" w:space="0" w:color="000000"/>
              <w:right w:val="single" w:sz="4" w:space="0" w:color="000000"/>
            </w:tcBorders>
            <w:shd w:val="clear" w:color="auto" w:fill="auto"/>
            <w:vAlign w:val="center"/>
            <w:hideMark/>
          </w:tcPr>
          <w:p w:rsidR="00A37B76" w:rsidRPr="00AF0859" w:rsidRDefault="00A37B76" w:rsidP="00A37B76">
            <w:pPr>
              <w:widowControl/>
              <w:rPr>
                <w:rFonts w:ascii="標楷體" w:eastAsia="標楷體" w:hAnsi="標楷體" w:cs="新細明體"/>
                <w:color w:val="000000"/>
                <w:kern w:val="0"/>
                <w:sz w:val="28"/>
                <w:szCs w:val="28"/>
              </w:rPr>
            </w:pPr>
            <w:r w:rsidRPr="00AF0859">
              <w:rPr>
                <w:rFonts w:ascii="標楷體" w:eastAsia="標楷體" w:hAnsi="標楷體" w:cs="新細明體" w:hint="eastAsia"/>
                <w:color w:val="000000"/>
                <w:kern w:val="0"/>
                <w:sz w:val="28"/>
                <w:szCs w:val="28"/>
              </w:rPr>
              <w:t>工綜228室</w:t>
            </w:r>
          </w:p>
        </w:tc>
      </w:tr>
      <w:tr w:rsidR="00A37B76" w:rsidRPr="00BD4EC1" w:rsidTr="00A37B76">
        <w:trPr>
          <w:trHeight w:val="501"/>
        </w:trPr>
        <w:tc>
          <w:tcPr>
            <w:tcW w:w="570" w:type="pct"/>
            <w:tcBorders>
              <w:top w:val="nil"/>
              <w:left w:val="single" w:sz="4" w:space="0" w:color="000000"/>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應材</w:t>
            </w:r>
          </w:p>
        </w:tc>
        <w:tc>
          <w:tcPr>
            <w:tcW w:w="882" w:type="pct"/>
            <w:tcBorders>
              <w:top w:val="nil"/>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524150011</w:t>
            </w:r>
          </w:p>
        </w:tc>
        <w:tc>
          <w:tcPr>
            <w:tcW w:w="882" w:type="pct"/>
            <w:tcBorders>
              <w:top w:val="nil"/>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楊孟瑄</w:t>
            </w:r>
          </w:p>
        </w:tc>
        <w:tc>
          <w:tcPr>
            <w:tcW w:w="1287" w:type="pct"/>
            <w:tcBorders>
              <w:top w:val="nil"/>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14:10-14:20</w:t>
            </w:r>
          </w:p>
        </w:tc>
        <w:tc>
          <w:tcPr>
            <w:tcW w:w="1379" w:type="pct"/>
            <w:tcBorders>
              <w:top w:val="nil"/>
              <w:left w:val="nil"/>
              <w:bottom w:val="single" w:sz="4" w:space="0" w:color="000000"/>
              <w:right w:val="single" w:sz="4" w:space="0" w:color="000000"/>
            </w:tcBorders>
            <w:shd w:val="clear" w:color="auto" w:fill="auto"/>
            <w:vAlign w:val="center"/>
            <w:hideMark/>
          </w:tcPr>
          <w:p w:rsidR="00A37B76" w:rsidRPr="00AF0859" w:rsidRDefault="00A37B76" w:rsidP="00A37B76">
            <w:pPr>
              <w:widowControl/>
              <w:jc w:val="right"/>
              <w:rPr>
                <w:rFonts w:ascii="標楷體" w:eastAsia="標楷體" w:hAnsi="標楷體" w:cs="新細明體"/>
                <w:color w:val="000000"/>
                <w:kern w:val="0"/>
                <w:sz w:val="28"/>
                <w:szCs w:val="28"/>
              </w:rPr>
            </w:pPr>
            <w:r w:rsidRPr="00AF0859">
              <w:rPr>
                <w:rFonts w:ascii="標楷體" w:eastAsia="標楷體" w:hAnsi="標楷體" w:cs="新細明體" w:hint="eastAsia"/>
                <w:color w:val="000000"/>
                <w:kern w:val="0"/>
                <w:sz w:val="28"/>
                <w:szCs w:val="28"/>
              </w:rPr>
              <w:t>工綜238室</w:t>
            </w:r>
          </w:p>
        </w:tc>
      </w:tr>
      <w:tr w:rsidR="00AF0859" w:rsidRPr="00BD4EC1" w:rsidTr="00AF0859">
        <w:trPr>
          <w:trHeight w:val="225"/>
        </w:trPr>
        <w:tc>
          <w:tcPr>
            <w:tcW w:w="570" w:type="pct"/>
            <w:tcBorders>
              <w:top w:val="nil"/>
              <w:left w:val="single" w:sz="4" w:space="0" w:color="000000"/>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c>
          <w:tcPr>
            <w:tcW w:w="882"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c>
          <w:tcPr>
            <w:tcW w:w="882"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c>
          <w:tcPr>
            <w:tcW w:w="1287"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c>
          <w:tcPr>
            <w:tcW w:w="1379"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r>
      <w:tr w:rsidR="00A37B76" w:rsidRPr="00BD4EC1" w:rsidTr="00A37B76">
        <w:trPr>
          <w:trHeight w:val="501"/>
        </w:trPr>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7B76" w:rsidRPr="004E5C68" w:rsidRDefault="00A37B76" w:rsidP="00A37B76">
            <w:pPr>
              <w:widowControl/>
              <w:jc w:val="center"/>
              <w:rPr>
                <w:rFonts w:ascii="標楷體" w:eastAsia="標楷體" w:hAnsi="標楷體"/>
                <w:color w:val="000000"/>
                <w:sz w:val="28"/>
                <w:szCs w:val="28"/>
              </w:rPr>
            </w:pPr>
            <w:r w:rsidRPr="004E5C68">
              <w:rPr>
                <w:rFonts w:ascii="標楷體" w:eastAsia="標楷體" w:hAnsi="標楷體" w:hint="eastAsia"/>
                <w:color w:val="000000"/>
                <w:sz w:val="28"/>
                <w:szCs w:val="28"/>
              </w:rPr>
              <w:t>應材</w:t>
            </w:r>
          </w:p>
        </w:tc>
        <w:tc>
          <w:tcPr>
            <w:tcW w:w="882" w:type="pct"/>
            <w:tcBorders>
              <w:top w:val="single" w:sz="4" w:space="0" w:color="000000"/>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524150012</w:t>
            </w:r>
          </w:p>
        </w:tc>
        <w:tc>
          <w:tcPr>
            <w:tcW w:w="882" w:type="pct"/>
            <w:tcBorders>
              <w:top w:val="single" w:sz="4" w:space="0" w:color="000000"/>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陳彥愷</w:t>
            </w:r>
          </w:p>
        </w:tc>
        <w:tc>
          <w:tcPr>
            <w:tcW w:w="1287" w:type="pct"/>
            <w:tcBorders>
              <w:top w:val="single" w:sz="4" w:space="0" w:color="000000"/>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14:20-14:30</w:t>
            </w:r>
          </w:p>
        </w:tc>
        <w:tc>
          <w:tcPr>
            <w:tcW w:w="1379" w:type="pct"/>
            <w:tcBorders>
              <w:top w:val="nil"/>
              <w:left w:val="nil"/>
              <w:bottom w:val="single" w:sz="4" w:space="0" w:color="000000"/>
              <w:right w:val="single" w:sz="4" w:space="0" w:color="000000"/>
            </w:tcBorders>
            <w:shd w:val="clear" w:color="auto" w:fill="auto"/>
            <w:vAlign w:val="center"/>
            <w:hideMark/>
          </w:tcPr>
          <w:p w:rsidR="00A37B76" w:rsidRPr="00AF0859" w:rsidRDefault="00A37B76" w:rsidP="00A37B76">
            <w:pPr>
              <w:widowControl/>
              <w:rPr>
                <w:rFonts w:ascii="標楷體" w:eastAsia="標楷體" w:hAnsi="標楷體" w:cs="新細明體"/>
                <w:color w:val="000000"/>
                <w:kern w:val="0"/>
                <w:sz w:val="28"/>
                <w:szCs w:val="28"/>
              </w:rPr>
            </w:pPr>
            <w:r w:rsidRPr="00AF0859">
              <w:rPr>
                <w:rFonts w:ascii="標楷體" w:eastAsia="標楷體" w:hAnsi="標楷體" w:cs="新細明體" w:hint="eastAsia"/>
                <w:color w:val="000000"/>
                <w:kern w:val="0"/>
                <w:sz w:val="28"/>
                <w:szCs w:val="28"/>
              </w:rPr>
              <w:t>工綜228室</w:t>
            </w:r>
          </w:p>
        </w:tc>
      </w:tr>
      <w:tr w:rsidR="00A37B76" w:rsidRPr="00BD4EC1" w:rsidTr="00A37B76">
        <w:trPr>
          <w:trHeight w:val="501"/>
        </w:trPr>
        <w:tc>
          <w:tcPr>
            <w:tcW w:w="570" w:type="pct"/>
            <w:tcBorders>
              <w:top w:val="nil"/>
              <w:left w:val="single" w:sz="4" w:space="0" w:color="000000"/>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應材</w:t>
            </w:r>
          </w:p>
        </w:tc>
        <w:tc>
          <w:tcPr>
            <w:tcW w:w="882" w:type="pct"/>
            <w:tcBorders>
              <w:top w:val="nil"/>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524150013</w:t>
            </w:r>
          </w:p>
        </w:tc>
        <w:tc>
          <w:tcPr>
            <w:tcW w:w="882" w:type="pct"/>
            <w:tcBorders>
              <w:top w:val="nil"/>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賴郁庭</w:t>
            </w:r>
          </w:p>
        </w:tc>
        <w:tc>
          <w:tcPr>
            <w:tcW w:w="1287" w:type="pct"/>
            <w:tcBorders>
              <w:top w:val="nil"/>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14:20-14:30</w:t>
            </w:r>
          </w:p>
        </w:tc>
        <w:tc>
          <w:tcPr>
            <w:tcW w:w="1379" w:type="pct"/>
            <w:tcBorders>
              <w:top w:val="nil"/>
              <w:left w:val="nil"/>
              <w:bottom w:val="single" w:sz="4" w:space="0" w:color="000000"/>
              <w:right w:val="single" w:sz="4" w:space="0" w:color="000000"/>
            </w:tcBorders>
            <w:shd w:val="clear" w:color="auto" w:fill="auto"/>
            <w:vAlign w:val="center"/>
            <w:hideMark/>
          </w:tcPr>
          <w:p w:rsidR="00A37B76" w:rsidRPr="00AF0859" w:rsidRDefault="00A37B76" w:rsidP="00A37B76">
            <w:pPr>
              <w:widowControl/>
              <w:jc w:val="right"/>
              <w:rPr>
                <w:rFonts w:ascii="標楷體" w:eastAsia="標楷體" w:hAnsi="標楷體" w:cs="新細明體"/>
                <w:color w:val="000000"/>
                <w:kern w:val="0"/>
                <w:sz w:val="28"/>
                <w:szCs w:val="28"/>
              </w:rPr>
            </w:pPr>
            <w:r w:rsidRPr="00AF0859">
              <w:rPr>
                <w:rFonts w:ascii="標楷體" w:eastAsia="標楷體" w:hAnsi="標楷體" w:cs="新細明體" w:hint="eastAsia"/>
                <w:color w:val="000000"/>
                <w:kern w:val="0"/>
                <w:sz w:val="28"/>
                <w:szCs w:val="28"/>
              </w:rPr>
              <w:t>工綜238室</w:t>
            </w:r>
          </w:p>
        </w:tc>
      </w:tr>
      <w:tr w:rsidR="00AF0859" w:rsidRPr="00BD4EC1" w:rsidTr="00AF0859">
        <w:trPr>
          <w:trHeight w:val="249"/>
        </w:trPr>
        <w:tc>
          <w:tcPr>
            <w:tcW w:w="570" w:type="pct"/>
            <w:tcBorders>
              <w:top w:val="nil"/>
              <w:left w:val="single" w:sz="4" w:space="0" w:color="000000"/>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c>
          <w:tcPr>
            <w:tcW w:w="882"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c>
          <w:tcPr>
            <w:tcW w:w="882"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c>
          <w:tcPr>
            <w:tcW w:w="1287"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c>
          <w:tcPr>
            <w:tcW w:w="1379"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r>
      <w:tr w:rsidR="00A37B76" w:rsidRPr="00BD4EC1" w:rsidTr="00A37B76">
        <w:trPr>
          <w:trHeight w:val="501"/>
        </w:trPr>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7B76" w:rsidRPr="004E5C68" w:rsidRDefault="00A37B76" w:rsidP="00A37B76">
            <w:pPr>
              <w:widowControl/>
              <w:jc w:val="center"/>
              <w:rPr>
                <w:rFonts w:ascii="標楷體" w:eastAsia="標楷體" w:hAnsi="標楷體"/>
                <w:color w:val="000000"/>
                <w:sz w:val="28"/>
                <w:szCs w:val="28"/>
              </w:rPr>
            </w:pPr>
            <w:r w:rsidRPr="004E5C68">
              <w:rPr>
                <w:rFonts w:ascii="標楷體" w:eastAsia="標楷體" w:hAnsi="標楷體" w:hint="eastAsia"/>
                <w:color w:val="000000"/>
                <w:sz w:val="28"/>
                <w:szCs w:val="28"/>
              </w:rPr>
              <w:t>應材</w:t>
            </w:r>
          </w:p>
        </w:tc>
        <w:tc>
          <w:tcPr>
            <w:tcW w:w="882" w:type="pct"/>
            <w:tcBorders>
              <w:top w:val="single" w:sz="4" w:space="0" w:color="000000"/>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524150014</w:t>
            </w:r>
          </w:p>
        </w:tc>
        <w:tc>
          <w:tcPr>
            <w:tcW w:w="882" w:type="pct"/>
            <w:tcBorders>
              <w:top w:val="single" w:sz="4" w:space="0" w:color="000000"/>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梁 容</w:t>
            </w:r>
          </w:p>
        </w:tc>
        <w:tc>
          <w:tcPr>
            <w:tcW w:w="1287" w:type="pct"/>
            <w:tcBorders>
              <w:top w:val="single" w:sz="4" w:space="0" w:color="000000"/>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14:30-14:40</w:t>
            </w:r>
          </w:p>
        </w:tc>
        <w:tc>
          <w:tcPr>
            <w:tcW w:w="1379" w:type="pct"/>
            <w:tcBorders>
              <w:top w:val="nil"/>
              <w:left w:val="nil"/>
              <w:bottom w:val="single" w:sz="4" w:space="0" w:color="000000"/>
              <w:right w:val="single" w:sz="4" w:space="0" w:color="000000"/>
            </w:tcBorders>
            <w:shd w:val="clear" w:color="auto" w:fill="auto"/>
            <w:vAlign w:val="center"/>
            <w:hideMark/>
          </w:tcPr>
          <w:p w:rsidR="00A37B76" w:rsidRPr="00AF0859" w:rsidRDefault="00A37B76" w:rsidP="00A37B76">
            <w:pPr>
              <w:widowControl/>
              <w:rPr>
                <w:rFonts w:ascii="標楷體" w:eastAsia="標楷體" w:hAnsi="標楷體" w:cs="新細明體"/>
                <w:color w:val="000000"/>
                <w:kern w:val="0"/>
                <w:sz w:val="28"/>
                <w:szCs w:val="28"/>
              </w:rPr>
            </w:pPr>
            <w:r w:rsidRPr="00AF0859">
              <w:rPr>
                <w:rFonts w:ascii="標楷體" w:eastAsia="標楷體" w:hAnsi="標楷體" w:cs="新細明體" w:hint="eastAsia"/>
                <w:color w:val="000000"/>
                <w:kern w:val="0"/>
                <w:sz w:val="28"/>
                <w:szCs w:val="28"/>
              </w:rPr>
              <w:t>工綜228室</w:t>
            </w:r>
          </w:p>
        </w:tc>
      </w:tr>
      <w:tr w:rsidR="00A37B76" w:rsidRPr="00BD4EC1" w:rsidTr="00A37B76">
        <w:trPr>
          <w:trHeight w:val="501"/>
        </w:trPr>
        <w:tc>
          <w:tcPr>
            <w:tcW w:w="570" w:type="pct"/>
            <w:tcBorders>
              <w:top w:val="nil"/>
              <w:left w:val="single" w:sz="4" w:space="0" w:color="000000"/>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應材</w:t>
            </w:r>
          </w:p>
        </w:tc>
        <w:tc>
          <w:tcPr>
            <w:tcW w:w="882" w:type="pct"/>
            <w:tcBorders>
              <w:top w:val="nil"/>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524150016</w:t>
            </w:r>
          </w:p>
        </w:tc>
        <w:tc>
          <w:tcPr>
            <w:tcW w:w="882" w:type="pct"/>
            <w:tcBorders>
              <w:top w:val="nil"/>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周霈忻</w:t>
            </w:r>
          </w:p>
        </w:tc>
        <w:tc>
          <w:tcPr>
            <w:tcW w:w="1287" w:type="pct"/>
            <w:tcBorders>
              <w:top w:val="nil"/>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14:30-14:40</w:t>
            </w:r>
          </w:p>
        </w:tc>
        <w:tc>
          <w:tcPr>
            <w:tcW w:w="1379" w:type="pct"/>
            <w:tcBorders>
              <w:top w:val="nil"/>
              <w:left w:val="nil"/>
              <w:bottom w:val="single" w:sz="4" w:space="0" w:color="000000"/>
              <w:right w:val="single" w:sz="4" w:space="0" w:color="000000"/>
            </w:tcBorders>
            <w:shd w:val="clear" w:color="auto" w:fill="auto"/>
            <w:vAlign w:val="center"/>
            <w:hideMark/>
          </w:tcPr>
          <w:p w:rsidR="00A37B76" w:rsidRPr="00AF0859" w:rsidRDefault="00A37B76" w:rsidP="00A37B76">
            <w:pPr>
              <w:widowControl/>
              <w:jc w:val="right"/>
              <w:rPr>
                <w:rFonts w:ascii="標楷體" w:eastAsia="標楷體" w:hAnsi="標楷體" w:cs="新細明體"/>
                <w:color w:val="000000"/>
                <w:kern w:val="0"/>
                <w:sz w:val="28"/>
                <w:szCs w:val="28"/>
              </w:rPr>
            </w:pPr>
            <w:r w:rsidRPr="00AF0859">
              <w:rPr>
                <w:rFonts w:ascii="標楷體" w:eastAsia="標楷體" w:hAnsi="標楷體" w:cs="新細明體" w:hint="eastAsia"/>
                <w:color w:val="000000"/>
                <w:kern w:val="0"/>
                <w:sz w:val="28"/>
                <w:szCs w:val="28"/>
              </w:rPr>
              <w:t>工綜238室</w:t>
            </w:r>
          </w:p>
        </w:tc>
      </w:tr>
      <w:tr w:rsidR="00AF0859" w:rsidRPr="00BD4EC1" w:rsidTr="004E5C68">
        <w:trPr>
          <w:trHeight w:val="230"/>
        </w:trPr>
        <w:tc>
          <w:tcPr>
            <w:tcW w:w="570" w:type="pct"/>
            <w:tcBorders>
              <w:top w:val="nil"/>
              <w:left w:val="single" w:sz="4" w:space="0" w:color="000000"/>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c>
          <w:tcPr>
            <w:tcW w:w="882"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c>
          <w:tcPr>
            <w:tcW w:w="882"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c>
          <w:tcPr>
            <w:tcW w:w="1287"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c>
          <w:tcPr>
            <w:tcW w:w="1379" w:type="pct"/>
            <w:tcBorders>
              <w:top w:val="nil"/>
              <w:left w:val="nil"/>
              <w:bottom w:val="single" w:sz="4" w:space="0" w:color="auto"/>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r>
      <w:tr w:rsidR="00A37B76" w:rsidRPr="00BD4EC1" w:rsidTr="004E5C68">
        <w:trPr>
          <w:trHeight w:val="501"/>
        </w:trPr>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7B76" w:rsidRPr="004E5C68" w:rsidRDefault="00A37B76" w:rsidP="00A37B76">
            <w:pPr>
              <w:widowControl/>
              <w:jc w:val="center"/>
              <w:rPr>
                <w:rFonts w:ascii="標楷體" w:eastAsia="標楷體" w:hAnsi="標楷體"/>
                <w:color w:val="000000"/>
                <w:sz w:val="28"/>
                <w:szCs w:val="28"/>
              </w:rPr>
            </w:pPr>
            <w:r w:rsidRPr="004E5C68">
              <w:rPr>
                <w:rFonts w:ascii="標楷體" w:eastAsia="標楷體" w:hAnsi="標楷體" w:hint="eastAsia"/>
                <w:color w:val="000000"/>
                <w:sz w:val="28"/>
                <w:szCs w:val="28"/>
              </w:rPr>
              <w:lastRenderedPageBreak/>
              <w:t>應材</w:t>
            </w:r>
          </w:p>
        </w:tc>
        <w:tc>
          <w:tcPr>
            <w:tcW w:w="882" w:type="pct"/>
            <w:tcBorders>
              <w:top w:val="single" w:sz="4" w:space="0" w:color="000000"/>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524150017</w:t>
            </w:r>
          </w:p>
        </w:tc>
        <w:tc>
          <w:tcPr>
            <w:tcW w:w="882" w:type="pct"/>
            <w:tcBorders>
              <w:top w:val="single" w:sz="4" w:space="0" w:color="000000"/>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柯博獻</w:t>
            </w:r>
          </w:p>
        </w:tc>
        <w:tc>
          <w:tcPr>
            <w:tcW w:w="1287" w:type="pct"/>
            <w:tcBorders>
              <w:top w:val="single" w:sz="4" w:space="0" w:color="000000"/>
              <w:left w:val="nil"/>
              <w:bottom w:val="single" w:sz="4" w:space="0" w:color="000000"/>
              <w:right w:val="single" w:sz="4" w:space="0" w:color="auto"/>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14:40-14:50</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7B76" w:rsidRPr="00AF0859" w:rsidRDefault="00A37B76" w:rsidP="00A37B76">
            <w:pPr>
              <w:widowControl/>
              <w:rPr>
                <w:rFonts w:ascii="標楷體" w:eastAsia="標楷體" w:hAnsi="標楷體" w:cs="新細明體"/>
                <w:color w:val="000000"/>
                <w:kern w:val="0"/>
                <w:sz w:val="28"/>
                <w:szCs w:val="28"/>
              </w:rPr>
            </w:pPr>
            <w:r w:rsidRPr="00AF0859">
              <w:rPr>
                <w:rFonts w:ascii="標楷體" w:eastAsia="標楷體" w:hAnsi="標楷體" w:cs="新細明體" w:hint="eastAsia"/>
                <w:color w:val="000000"/>
                <w:kern w:val="0"/>
                <w:sz w:val="28"/>
                <w:szCs w:val="28"/>
              </w:rPr>
              <w:t>工綜228室</w:t>
            </w:r>
          </w:p>
        </w:tc>
      </w:tr>
      <w:tr w:rsidR="00A37B76" w:rsidRPr="00BD4EC1" w:rsidTr="004E5C68">
        <w:trPr>
          <w:trHeight w:val="501"/>
        </w:trPr>
        <w:tc>
          <w:tcPr>
            <w:tcW w:w="570" w:type="pct"/>
            <w:tcBorders>
              <w:top w:val="nil"/>
              <w:left w:val="single" w:sz="4" w:space="0" w:color="000000"/>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應材</w:t>
            </w:r>
          </w:p>
        </w:tc>
        <w:tc>
          <w:tcPr>
            <w:tcW w:w="882" w:type="pct"/>
            <w:tcBorders>
              <w:top w:val="nil"/>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524150018</w:t>
            </w:r>
          </w:p>
        </w:tc>
        <w:tc>
          <w:tcPr>
            <w:tcW w:w="882" w:type="pct"/>
            <w:tcBorders>
              <w:top w:val="nil"/>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顧博淵</w:t>
            </w:r>
          </w:p>
        </w:tc>
        <w:tc>
          <w:tcPr>
            <w:tcW w:w="1287" w:type="pct"/>
            <w:tcBorders>
              <w:top w:val="nil"/>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14:40-14:50</w:t>
            </w:r>
          </w:p>
        </w:tc>
        <w:tc>
          <w:tcPr>
            <w:tcW w:w="1379" w:type="pct"/>
            <w:tcBorders>
              <w:top w:val="single" w:sz="4" w:space="0" w:color="auto"/>
              <w:left w:val="nil"/>
              <w:bottom w:val="single" w:sz="4" w:space="0" w:color="000000"/>
              <w:right w:val="single" w:sz="4" w:space="0" w:color="000000"/>
            </w:tcBorders>
            <w:shd w:val="clear" w:color="auto" w:fill="auto"/>
            <w:vAlign w:val="center"/>
            <w:hideMark/>
          </w:tcPr>
          <w:p w:rsidR="00A37B76" w:rsidRPr="00AF0859" w:rsidRDefault="00A37B76" w:rsidP="00A37B76">
            <w:pPr>
              <w:widowControl/>
              <w:jc w:val="right"/>
              <w:rPr>
                <w:rFonts w:ascii="標楷體" w:eastAsia="標楷體" w:hAnsi="標楷體" w:cs="新細明體"/>
                <w:color w:val="000000"/>
                <w:kern w:val="0"/>
                <w:sz w:val="28"/>
                <w:szCs w:val="28"/>
              </w:rPr>
            </w:pPr>
            <w:r w:rsidRPr="00AF0859">
              <w:rPr>
                <w:rFonts w:ascii="標楷體" w:eastAsia="標楷體" w:hAnsi="標楷體" w:cs="新細明體" w:hint="eastAsia"/>
                <w:color w:val="000000"/>
                <w:kern w:val="0"/>
                <w:sz w:val="28"/>
                <w:szCs w:val="28"/>
              </w:rPr>
              <w:t>工綜238室</w:t>
            </w:r>
          </w:p>
        </w:tc>
      </w:tr>
      <w:tr w:rsidR="00AF0859" w:rsidRPr="00BD4EC1" w:rsidTr="00AF0859">
        <w:trPr>
          <w:trHeight w:val="212"/>
        </w:trPr>
        <w:tc>
          <w:tcPr>
            <w:tcW w:w="570" w:type="pct"/>
            <w:tcBorders>
              <w:top w:val="nil"/>
              <w:left w:val="single" w:sz="4" w:space="0" w:color="000000"/>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c>
          <w:tcPr>
            <w:tcW w:w="882"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c>
          <w:tcPr>
            <w:tcW w:w="882"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c>
          <w:tcPr>
            <w:tcW w:w="1287"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c>
          <w:tcPr>
            <w:tcW w:w="1379"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r>
      <w:tr w:rsidR="00A37B76" w:rsidRPr="00BD4EC1" w:rsidTr="00A37B76">
        <w:trPr>
          <w:trHeight w:val="501"/>
        </w:trPr>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7B76" w:rsidRPr="004E5C68" w:rsidRDefault="00A37B76" w:rsidP="00A37B76">
            <w:pPr>
              <w:widowControl/>
              <w:jc w:val="center"/>
              <w:rPr>
                <w:rFonts w:ascii="標楷體" w:eastAsia="標楷體" w:hAnsi="標楷體"/>
                <w:color w:val="000000"/>
                <w:sz w:val="28"/>
                <w:szCs w:val="28"/>
              </w:rPr>
            </w:pPr>
            <w:r w:rsidRPr="004E5C68">
              <w:rPr>
                <w:rFonts w:ascii="標楷體" w:eastAsia="標楷體" w:hAnsi="標楷體" w:hint="eastAsia"/>
                <w:color w:val="000000"/>
                <w:sz w:val="28"/>
                <w:szCs w:val="28"/>
              </w:rPr>
              <w:t>應材</w:t>
            </w:r>
          </w:p>
        </w:tc>
        <w:tc>
          <w:tcPr>
            <w:tcW w:w="882" w:type="pct"/>
            <w:tcBorders>
              <w:top w:val="single" w:sz="4" w:space="0" w:color="000000"/>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524150019</w:t>
            </w:r>
          </w:p>
        </w:tc>
        <w:tc>
          <w:tcPr>
            <w:tcW w:w="882" w:type="pct"/>
            <w:tcBorders>
              <w:top w:val="single" w:sz="4" w:space="0" w:color="000000"/>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李瑋軒</w:t>
            </w:r>
          </w:p>
        </w:tc>
        <w:tc>
          <w:tcPr>
            <w:tcW w:w="1287" w:type="pct"/>
            <w:tcBorders>
              <w:top w:val="single" w:sz="4" w:space="0" w:color="000000"/>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14:50-15:00</w:t>
            </w:r>
          </w:p>
        </w:tc>
        <w:tc>
          <w:tcPr>
            <w:tcW w:w="1379" w:type="pct"/>
            <w:tcBorders>
              <w:top w:val="nil"/>
              <w:left w:val="nil"/>
              <w:bottom w:val="single" w:sz="4" w:space="0" w:color="000000"/>
              <w:right w:val="single" w:sz="4" w:space="0" w:color="000000"/>
            </w:tcBorders>
            <w:shd w:val="clear" w:color="auto" w:fill="auto"/>
            <w:vAlign w:val="center"/>
            <w:hideMark/>
          </w:tcPr>
          <w:p w:rsidR="00A37B76" w:rsidRPr="00AF0859" w:rsidRDefault="00A37B76" w:rsidP="00A37B76">
            <w:pPr>
              <w:widowControl/>
              <w:rPr>
                <w:rFonts w:ascii="標楷體" w:eastAsia="標楷體" w:hAnsi="標楷體" w:cs="新細明體"/>
                <w:color w:val="000000"/>
                <w:kern w:val="0"/>
                <w:sz w:val="28"/>
                <w:szCs w:val="28"/>
              </w:rPr>
            </w:pPr>
            <w:r w:rsidRPr="00AF0859">
              <w:rPr>
                <w:rFonts w:ascii="標楷體" w:eastAsia="標楷體" w:hAnsi="標楷體" w:cs="新細明體" w:hint="eastAsia"/>
                <w:color w:val="000000"/>
                <w:kern w:val="0"/>
                <w:sz w:val="28"/>
                <w:szCs w:val="28"/>
              </w:rPr>
              <w:t>工綜228室</w:t>
            </w:r>
          </w:p>
        </w:tc>
      </w:tr>
      <w:tr w:rsidR="00A37B76" w:rsidRPr="00BD4EC1" w:rsidTr="00A37B76">
        <w:trPr>
          <w:trHeight w:val="501"/>
        </w:trPr>
        <w:tc>
          <w:tcPr>
            <w:tcW w:w="570" w:type="pct"/>
            <w:tcBorders>
              <w:top w:val="nil"/>
              <w:left w:val="single" w:sz="4" w:space="0" w:color="000000"/>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應材</w:t>
            </w:r>
          </w:p>
        </w:tc>
        <w:tc>
          <w:tcPr>
            <w:tcW w:w="882" w:type="pct"/>
            <w:tcBorders>
              <w:top w:val="nil"/>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524150020</w:t>
            </w:r>
          </w:p>
        </w:tc>
        <w:tc>
          <w:tcPr>
            <w:tcW w:w="882" w:type="pct"/>
            <w:tcBorders>
              <w:top w:val="nil"/>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許凱富</w:t>
            </w:r>
          </w:p>
        </w:tc>
        <w:tc>
          <w:tcPr>
            <w:tcW w:w="1287" w:type="pct"/>
            <w:tcBorders>
              <w:top w:val="nil"/>
              <w:left w:val="nil"/>
              <w:bottom w:val="single" w:sz="4" w:space="0" w:color="000000"/>
              <w:right w:val="single" w:sz="4" w:space="0" w:color="000000"/>
            </w:tcBorders>
            <w:shd w:val="clear" w:color="auto" w:fill="auto"/>
            <w:vAlign w:val="center"/>
          </w:tcPr>
          <w:p w:rsidR="00A37B76" w:rsidRPr="004E5C68" w:rsidRDefault="00A37B76" w:rsidP="00A37B76">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14:50-15:00</w:t>
            </w:r>
          </w:p>
        </w:tc>
        <w:tc>
          <w:tcPr>
            <w:tcW w:w="1379" w:type="pct"/>
            <w:tcBorders>
              <w:top w:val="nil"/>
              <w:left w:val="nil"/>
              <w:bottom w:val="single" w:sz="4" w:space="0" w:color="000000"/>
              <w:right w:val="single" w:sz="4" w:space="0" w:color="000000"/>
            </w:tcBorders>
            <w:shd w:val="clear" w:color="auto" w:fill="auto"/>
            <w:vAlign w:val="center"/>
            <w:hideMark/>
          </w:tcPr>
          <w:p w:rsidR="00A37B76" w:rsidRPr="00AF0859" w:rsidRDefault="00A37B76" w:rsidP="00A37B76">
            <w:pPr>
              <w:widowControl/>
              <w:jc w:val="right"/>
              <w:rPr>
                <w:rFonts w:ascii="標楷體" w:eastAsia="標楷體" w:hAnsi="標楷體" w:cs="新細明體"/>
                <w:color w:val="000000"/>
                <w:kern w:val="0"/>
                <w:sz w:val="28"/>
                <w:szCs w:val="28"/>
              </w:rPr>
            </w:pPr>
            <w:r w:rsidRPr="00AF0859">
              <w:rPr>
                <w:rFonts w:ascii="標楷體" w:eastAsia="標楷體" w:hAnsi="標楷體" w:cs="新細明體" w:hint="eastAsia"/>
                <w:color w:val="000000"/>
                <w:kern w:val="0"/>
                <w:sz w:val="28"/>
                <w:szCs w:val="28"/>
              </w:rPr>
              <w:t>工綜238室</w:t>
            </w:r>
          </w:p>
        </w:tc>
      </w:tr>
      <w:tr w:rsidR="00A37B76" w:rsidRPr="00BD4EC1" w:rsidTr="00A37B76">
        <w:trPr>
          <w:trHeight w:val="208"/>
        </w:trPr>
        <w:tc>
          <w:tcPr>
            <w:tcW w:w="570" w:type="pct"/>
            <w:tcBorders>
              <w:top w:val="nil"/>
              <w:left w:val="single" w:sz="4" w:space="0" w:color="000000"/>
              <w:bottom w:val="single" w:sz="4" w:space="0" w:color="000000"/>
              <w:right w:val="single" w:sz="4" w:space="0" w:color="000000"/>
            </w:tcBorders>
            <w:shd w:val="clear" w:color="auto" w:fill="BDD6EE" w:themeFill="accent1" w:themeFillTint="66"/>
            <w:vAlign w:val="center"/>
          </w:tcPr>
          <w:p w:rsidR="00A37B76" w:rsidRPr="00AF0859" w:rsidRDefault="00A37B76" w:rsidP="00A37B76">
            <w:pPr>
              <w:widowControl/>
              <w:spacing w:line="240" w:lineRule="exact"/>
              <w:jc w:val="center"/>
              <w:rPr>
                <w:rFonts w:ascii="標楷體" w:eastAsia="標楷體" w:hAnsi="標楷體" w:cs="新細明體"/>
                <w:color w:val="000000"/>
                <w:kern w:val="0"/>
                <w:sz w:val="16"/>
                <w:szCs w:val="16"/>
              </w:rPr>
            </w:pPr>
          </w:p>
        </w:tc>
        <w:tc>
          <w:tcPr>
            <w:tcW w:w="882" w:type="pct"/>
            <w:tcBorders>
              <w:top w:val="nil"/>
              <w:left w:val="nil"/>
              <w:bottom w:val="single" w:sz="4" w:space="0" w:color="000000"/>
              <w:right w:val="single" w:sz="4" w:space="0" w:color="000000"/>
            </w:tcBorders>
            <w:shd w:val="clear" w:color="auto" w:fill="BDD6EE" w:themeFill="accent1" w:themeFillTint="66"/>
            <w:vAlign w:val="center"/>
          </w:tcPr>
          <w:p w:rsidR="00A37B76" w:rsidRPr="00AF0859" w:rsidRDefault="00A37B76" w:rsidP="00A37B76">
            <w:pPr>
              <w:widowControl/>
              <w:spacing w:line="240" w:lineRule="exact"/>
              <w:jc w:val="center"/>
              <w:rPr>
                <w:rFonts w:ascii="標楷體" w:eastAsia="標楷體" w:hAnsi="標楷體" w:cs="新細明體"/>
                <w:color w:val="000000"/>
                <w:kern w:val="0"/>
                <w:sz w:val="16"/>
                <w:szCs w:val="16"/>
              </w:rPr>
            </w:pPr>
          </w:p>
        </w:tc>
        <w:tc>
          <w:tcPr>
            <w:tcW w:w="882" w:type="pct"/>
            <w:tcBorders>
              <w:top w:val="nil"/>
              <w:left w:val="nil"/>
              <w:bottom w:val="single" w:sz="4" w:space="0" w:color="000000"/>
              <w:right w:val="single" w:sz="4" w:space="0" w:color="000000"/>
            </w:tcBorders>
            <w:shd w:val="clear" w:color="auto" w:fill="BDD6EE" w:themeFill="accent1" w:themeFillTint="66"/>
            <w:vAlign w:val="center"/>
          </w:tcPr>
          <w:p w:rsidR="00A37B76" w:rsidRPr="00AF0859" w:rsidRDefault="00A37B76" w:rsidP="00A37B76">
            <w:pPr>
              <w:widowControl/>
              <w:spacing w:line="240" w:lineRule="exact"/>
              <w:jc w:val="center"/>
              <w:rPr>
                <w:rFonts w:ascii="標楷體" w:eastAsia="標楷體" w:hAnsi="標楷體" w:cs="新細明體"/>
                <w:color w:val="000000"/>
                <w:kern w:val="0"/>
                <w:sz w:val="16"/>
                <w:szCs w:val="16"/>
              </w:rPr>
            </w:pPr>
          </w:p>
        </w:tc>
        <w:tc>
          <w:tcPr>
            <w:tcW w:w="1287" w:type="pct"/>
            <w:tcBorders>
              <w:top w:val="nil"/>
              <w:left w:val="nil"/>
              <w:bottom w:val="single" w:sz="4" w:space="0" w:color="000000"/>
              <w:right w:val="single" w:sz="4" w:space="0" w:color="000000"/>
            </w:tcBorders>
            <w:shd w:val="clear" w:color="auto" w:fill="BDD6EE" w:themeFill="accent1" w:themeFillTint="66"/>
            <w:vAlign w:val="center"/>
          </w:tcPr>
          <w:p w:rsidR="00A37B76" w:rsidRPr="00AF0859" w:rsidRDefault="00A37B76" w:rsidP="00A37B76">
            <w:pPr>
              <w:widowControl/>
              <w:spacing w:line="240" w:lineRule="exact"/>
              <w:jc w:val="center"/>
              <w:rPr>
                <w:rFonts w:ascii="標楷體" w:eastAsia="標楷體" w:hAnsi="標楷體" w:cs="新細明體"/>
                <w:color w:val="000000"/>
                <w:kern w:val="0"/>
                <w:sz w:val="16"/>
                <w:szCs w:val="16"/>
              </w:rPr>
            </w:pPr>
          </w:p>
        </w:tc>
        <w:tc>
          <w:tcPr>
            <w:tcW w:w="1379" w:type="pct"/>
            <w:tcBorders>
              <w:top w:val="nil"/>
              <w:left w:val="nil"/>
              <w:bottom w:val="single" w:sz="4" w:space="0" w:color="000000"/>
              <w:right w:val="single" w:sz="4" w:space="0" w:color="000000"/>
            </w:tcBorders>
            <w:shd w:val="clear" w:color="auto" w:fill="BDD6EE" w:themeFill="accent1" w:themeFillTint="66"/>
            <w:vAlign w:val="center"/>
          </w:tcPr>
          <w:p w:rsidR="00A37B76" w:rsidRPr="00AF0859" w:rsidRDefault="00A37B76" w:rsidP="00A37B76">
            <w:pPr>
              <w:widowControl/>
              <w:spacing w:line="240" w:lineRule="exact"/>
              <w:jc w:val="center"/>
              <w:rPr>
                <w:rFonts w:ascii="標楷體" w:eastAsia="標楷體" w:hAnsi="標楷體" w:cs="新細明體"/>
                <w:color w:val="000000"/>
                <w:kern w:val="0"/>
                <w:sz w:val="16"/>
                <w:szCs w:val="16"/>
              </w:rPr>
            </w:pPr>
          </w:p>
        </w:tc>
      </w:tr>
      <w:tr w:rsidR="00F67D2F" w:rsidRPr="00BD4EC1" w:rsidTr="0018134F">
        <w:trPr>
          <w:trHeight w:val="501"/>
        </w:trPr>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7D2F" w:rsidRPr="004E5C68" w:rsidRDefault="00F67D2F" w:rsidP="00F67D2F">
            <w:pPr>
              <w:widowControl/>
              <w:jc w:val="center"/>
              <w:rPr>
                <w:rFonts w:ascii="標楷體" w:eastAsia="標楷體" w:hAnsi="標楷體"/>
                <w:color w:val="000000"/>
                <w:sz w:val="28"/>
                <w:szCs w:val="28"/>
              </w:rPr>
            </w:pPr>
            <w:r w:rsidRPr="004E5C68">
              <w:rPr>
                <w:rFonts w:ascii="標楷體" w:eastAsia="標楷體" w:hAnsi="標楷體" w:hint="eastAsia"/>
                <w:color w:val="000000"/>
                <w:sz w:val="28"/>
                <w:szCs w:val="28"/>
              </w:rPr>
              <w:t>應材</w:t>
            </w:r>
          </w:p>
        </w:tc>
        <w:tc>
          <w:tcPr>
            <w:tcW w:w="882" w:type="pct"/>
            <w:tcBorders>
              <w:top w:val="single" w:sz="4" w:space="0" w:color="000000"/>
              <w:left w:val="nil"/>
              <w:bottom w:val="single" w:sz="4" w:space="0" w:color="000000"/>
              <w:right w:val="single" w:sz="4" w:space="0" w:color="000000"/>
            </w:tcBorders>
            <w:shd w:val="clear" w:color="auto" w:fill="auto"/>
            <w:vAlign w:val="center"/>
          </w:tcPr>
          <w:p w:rsidR="00F67D2F" w:rsidRPr="004E5C68" w:rsidRDefault="00F67D2F" w:rsidP="00F67D2F">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524150022</w:t>
            </w:r>
          </w:p>
        </w:tc>
        <w:tc>
          <w:tcPr>
            <w:tcW w:w="882" w:type="pct"/>
            <w:tcBorders>
              <w:top w:val="single" w:sz="4" w:space="0" w:color="000000"/>
              <w:left w:val="nil"/>
              <w:bottom w:val="single" w:sz="4" w:space="0" w:color="000000"/>
              <w:right w:val="single" w:sz="4" w:space="0" w:color="000000"/>
            </w:tcBorders>
            <w:shd w:val="clear" w:color="auto" w:fill="auto"/>
            <w:vAlign w:val="center"/>
          </w:tcPr>
          <w:p w:rsidR="00F67D2F" w:rsidRPr="004E5C68" w:rsidRDefault="00F67D2F" w:rsidP="00F67D2F">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鄭皓忠</w:t>
            </w:r>
          </w:p>
        </w:tc>
        <w:tc>
          <w:tcPr>
            <w:tcW w:w="1287" w:type="pct"/>
            <w:tcBorders>
              <w:top w:val="single" w:sz="4" w:space="0" w:color="000000"/>
              <w:left w:val="nil"/>
              <w:bottom w:val="single" w:sz="4" w:space="0" w:color="000000"/>
              <w:right w:val="single" w:sz="4" w:space="0" w:color="000000"/>
            </w:tcBorders>
            <w:shd w:val="clear" w:color="auto" w:fill="auto"/>
            <w:vAlign w:val="center"/>
          </w:tcPr>
          <w:p w:rsidR="00F67D2F" w:rsidRPr="004E5C68" w:rsidRDefault="00F67D2F" w:rsidP="00F67D2F">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15:00-15:10</w:t>
            </w:r>
          </w:p>
        </w:tc>
        <w:tc>
          <w:tcPr>
            <w:tcW w:w="1379" w:type="pct"/>
            <w:tcBorders>
              <w:top w:val="nil"/>
              <w:left w:val="nil"/>
              <w:bottom w:val="single" w:sz="4" w:space="0" w:color="000000"/>
              <w:right w:val="single" w:sz="4" w:space="0" w:color="000000"/>
            </w:tcBorders>
            <w:shd w:val="clear" w:color="auto" w:fill="auto"/>
            <w:vAlign w:val="center"/>
            <w:hideMark/>
          </w:tcPr>
          <w:p w:rsidR="00F67D2F" w:rsidRPr="00AF0859" w:rsidRDefault="00F67D2F" w:rsidP="00F67D2F">
            <w:pPr>
              <w:widowControl/>
              <w:rPr>
                <w:rFonts w:ascii="標楷體" w:eastAsia="標楷體" w:hAnsi="標楷體" w:cs="新細明體"/>
                <w:color w:val="000000"/>
                <w:kern w:val="0"/>
                <w:sz w:val="28"/>
                <w:szCs w:val="28"/>
              </w:rPr>
            </w:pPr>
            <w:r w:rsidRPr="00AF0859">
              <w:rPr>
                <w:rFonts w:ascii="標楷體" w:eastAsia="標楷體" w:hAnsi="標楷體" w:cs="新細明體" w:hint="eastAsia"/>
                <w:color w:val="000000"/>
                <w:kern w:val="0"/>
                <w:sz w:val="28"/>
                <w:szCs w:val="28"/>
              </w:rPr>
              <w:t>工綜228室</w:t>
            </w:r>
          </w:p>
        </w:tc>
      </w:tr>
      <w:tr w:rsidR="00F67D2F" w:rsidRPr="00BD4EC1" w:rsidTr="00A37B76">
        <w:trPr>
          <w:trHeight w:val="501"/>
        </w:trPr>
        <w:tc>
          <w:tcPr>
            <w:tcW w:w="570" w:type="pct"/>
            <w:tcBorders>
              <w:top w:val="nil"/>
              <w:left w:val="single" w:sz="4" w:space="0" w:color="000000"/>
              <w:bottom w:val="single" w:sz="4" w:space="0" w:color="000000"/>
              <w:right w:val="single" w:sz="4" w:space="0" w:color="000000"/>
            </w:tcBorders>
            <w:shd w:val="clear" w:color="auto" w:fill="auto"/>
            <w:vAlign w:val="center"/>
          </w:tcPr>
          <w:p w:rsidR="00F67D2F" w:rsidRPr="004E5C68" w:rsidRDefault="00F67D2F" w:rsidP="00F67D2F">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應材</w:t>
            </w:r>
          </w:p>
        </w:tc>
        <w:tc>
          <w:tcPr>
            <w:tcW w:w="882" w:type="pct"/>
            <w:tcBorders>
              <w:top w:val="nil"/>
              <w:left w:val="nil"/>
              <w:bottom w:val="single" w:sz="4" w:space="0" w:color="000000"/>
              <w:right w:val="single" w:sz="4" w:space="0" w:color="000000"/>
            </w:tcBorders>
            <w:shd w:val="clear" w:color="auto" w:fill="auto"/>
            <w:vAlign w:val="center"/>
          </w:tcPr>
          <w:p w:rsidR="00F67D2F" w:rsidRPr="004E5C68" w:rsidRDefault="00F67D2F" w:rsidP="00F67D2F">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524150023</w:t>
            </w:r>
          </w:p>
        </w:tc>
        <w:tc>
          <w:tcPr>
            <w:tcW w:w="882" w:type="pct"/>
            <w:tcBorders>
              <w:top w:val="nil"/>
              <w:left w:val="nil"/>
              <w:bottom w:val="single" w:sz="4" w:space="0" w:color="000000"/>
              <w:right w:val="single" w:sz="4" w:space="0" w:color="000000"/>
            </w:tcBorders>
            <w:shd w:val="clear" w:color="auto" w:fill="auto"/>
            <w:vAlign w:val="center"/>
          </w:tcPr>
          <w:p w:rsidR="00F67D2F" w:rsidRPr="004E5C68" w:rsidRDefault="00F67D2F" w:rsidP="00F67D2F">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丁倍敏</w:t>
            </w:r>
          </w:p>
        </w:tc>
        <w:tc>
          <w:tcPr>
            <w:tcW w:w="1287" w:type="pct"/>
            <w:tcBorders>
              <w:top w:val="nil"/>
              <w:left w:val="nil"/>
              <w:bottom w:val="single" w:sz="4" w:space="0" w:color="000000"/>
              <w:right w:val="single" w:sz="4" w:space="0" w:color="000000"/>
            </w:tcBorders>
            <w:shd w:val="clear" w:color="auto" w:fill="auto"/>
            <w:vAlign w:val="center"/>
          </w:tcPr>
          <w:p w:rsidR="00F67D2F" w:rsidRPr="004E5C68" w:rsidRDefault="00F67D2F" w:rsidP="00F67D2F">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15:00-15:10</w:t>
            </w:r>
          </w:p>
        </w:tc>
        <w:tc>
          <w:tcPr>
            <w:tcW w:w="1379" w:type="pct"/>
            <w:tcBorders>
              <w:top w:val="nil"/>
              <w:left w:val="nil"/>
              <w:bottom w:val="single" w:sz="4" w:space="0" w:color="000000"/>
              <w:right w:val="single" w:sz="4" w:space="0" w:color="000000"/>
            </w:tcBorders>
            <w:shd w:val="clear" w:color="auto" w:fill="auto"/>
            <w:vAlign w:val="center"/>
            <w:hideMark/>
          </w:tcPr>
          <w:p w:rsidR="00F67D2F" w:rsidRPr="00AF0859" w:rsidRDefault="00F67D2F" w:rsidP="00F67D2F">
            <w:pPr>
              <w:widowControl/>
              <w:jc w:val="right"/>
              <w:rPr>
                <w:rFonts w:ascii="標楷體" w:eastAsia="標楷體" w:hAnsi="標楷體" w:cs="新細明體"/>
                <w:color w:val="000000"/>
                <w:kern w:val="0"/>
                <w:sz w:val="28"/>
                <w:szCs w:val="28"/>
              </w:rPr>
            </w:pPr>
            <w:r w:rsidRPr="00AF0859">
              <w:rPr>
                <w:rFonts w:ascii="標楷體" w:eastAsia="標楷體" w:hAnsi="標楷體" w:cs="新細明體" w:hint="eastAsia"/>
                <w:color w:val="000000"/>
                <w:kern w:val="0"/>
                <w:sz w:val="28"/>
                <w:szCs w:val="28"/>
              </w:rPr>
              <w:t>工綜238室</w:t>
            </w:r>
          </w:p>
        </w:tc>
      </w:tr>
      <w:tr w:rsidR="00A37B76" w:rsidRPr="00BD4EC1" w:rsidTr="00A37B76">
        <w:trPr>
          <w:trHeight w:val="208"/>
        </w:trPr>
        <w:tc>
          <w:tcPr>
            <w:tcW w:w="570" w:type="pct"/>
            <w:tcBorders>
              <w:top w:val="nil"/>
              <w:left w:val="single" w:sz="4" w:space="0" w:color="000000"/>
              <w:bottom w:val="single" w:sz="4" w:space="0" w:color="000000"/>
              <w:right w:val="single" w:sz="4" w:space="0" w:color="000000"/>
            </w:tcBorders>
            <w:shd w:val="clear" w:color="auto" w:fill="BDD6EE" w:themeFill="accent1" w:themeFillTint="66"/>
            <w:vAlign w:val="center"/>
          </w:tcPr>
          <w:p w:rsidR="00A37B76" w:rsidRPr="00AF0859" w:rsidRDefault="00A37B76" w:rsidP="00A37B76">
            <w:pPr>
              <w:widowControl/>
              <w:spacing w:line="240" w:lineRule="exact"/>
              <w:jc w:val="center"/>
              <w:rPr>
                <w:rFonts w:ascii="標楷體" w:eastAsia="標楷體" w:hAnsi="標楷體" w:cs="新細明體"/>
                <w:color w:val="000000"/>
                <w:kern w:val="0"/>
                <w:sz w:val="16"/>
                <w:szCs w:val="16"/>
              </w:rPr>
            </w:pPr>
          </w:p>
        </w:tc>
        <w:tc>
          <w:tcPr>
            <w:tcW w:w="882" w:type="pct"/>
            <w:tcBorders>
              <w:top w:val="nil"/>
              <w:left w:val="nil"/>
              <w:bottom w:val="single" w:sz="4" w:space="0" w:color="000000"/>
              <w:right w:val="single" w:sz="4" w:space="0" w:color="000000"/>
            </w:tcBorders>
            <w:shd w:val="clear" w:color="auto" w:fill="BDD6EE" w:themeFill="accent1" w:themeFillTint="66"/>
            <w:vAlign w:val="center"/>
          </w:tcPr>
          <w:p w:rsidR="00A37B76" w:rsidRPr="00AF0859" w:rsidRDefault="00A37B76" w:rsidP="00A37B76">
            <w:pPr>
              <w:widowControl/>
              <w:spacing w:line="240" w:lineRule="exact"/>
              <w:jc w:val="center"/>
              <w:rPr>
                <w:rFonts w:ascii="標楷體" w:eastAsia="標楷體" w:hAnsi="標楷體" w:cs="新細明體"/>
                <w:color w:val="000000"/>
                <w:kern w:val="0"/>
                <w:sz w:val="16"/>
                <w:szCs w:val="16"/>
              </w:rPr>
            </w:pPr>
          </w:p>
        </w:tc>
        <w:tc>
          <w:tcPr>
            <w:tcW w:w="882" w:type="pct"/>
            <w:tcBorders>
              <w:top w:val="nil"/>
              <w:left w:val="nil"/>
              <w:bottom w:val="single" w:sz="4" w:space="0" w:color="000000"/>
              <w:right w:val="single" w:sz="4" w:space="0" w:color="000000"/>
            </w:tcBorders>
            <w:shd w:val="clear" w:color="auto" w:fill="BDD6EE" w:themeFill="accent1" w:themeFillTint="66"/>
            <w:vAlign w:val="center"/>
          </w:tcPr>
          <w:p w:rsidR="00A37B76" w:rsidRPr="00AF0859" w:rsidRDefault="00A37B76" w:rsidP="00A37B76">
            <w:pPr>
              <w:widowControl/>
              <w:spacing w:line="240" w:lineRule="exact"/>
              <w:jc w:val="center"/>
              <w:rPr>
                <w:rFonts w:ascii="標楷體" w:eastAsia="標楷體" w:hAnsi="標楷體" w:cs="新細明體"/>
                <w:color w:val="000000"/>
                <w:kern w:val="0"/>
                <w:sz w:val="16"/>
                <w:szCs w:val="16"/>
              </w:rPr>
            </w:pPr>
          </w:p>
        </w:tc>
        <w:tc>
          <w:tcPr>
            <w:tcW w:w="1287" w:type="pct"/>
            <w:tcBorders>
              <w:top w:val="nil"/>
              <w:left w:val="nil"/>
              <w:bottom w:val="single" w:sz="4" w:space="0" w:color="000000"/>
              <w:right w:val="single" w:sz="4" w:space="0" w:color="000000"/>
            </w:tcBorders>
            <w:shd w:val="clear" w:color="auto" w:fill="BDD6EE" w:themeFill="accent1" w:themeFillTint="66"/>
            <w:vAlign w:val="center"/>
          </w:tcPr>
          <w:p w:rsidR="00A37B76" w:rsidRPr="00AF0859" w:rsidRDefault="00A37B76" w:rsidP="00A37B76">
            <w:pPr>
              <w:widowControl/>
              <w:spacing w:line="240" w:lineRule="exact"/>
              <w:jc w:val="center"/>
              <w:rPr>
                <w:rFonts w:ascii="標楷體" w:eastAsia="標楷體" w:hAnsi="標楷體" w:cs="新細明體"/>
                <w:color w:val="000000"/>
                <w:kern w:val="0"/>
                <w:sz w:val="16"/>
                <w:szCs w:val="16"/>
              </w:rPr>
            </w:pPr>
          </w:p>
        </w:tc>
        <w:tc>
          <w:tcPr>
            <w:tcW w:w="1379" w:type="pct"/>
            <w:tcBorders>
              <w:top w:val="nil"/>
              <w:left w:val="nil"/>
              <w:bottom w:val="single" w:sz="4" w:space="0" w:color="000000"/>
              <w:right w:val="single" w:sz="4" w:space="0" w:color="000000"/>
            </w:tcBorders>
            <w:shd w:val="clear" w:color="auto" w:fill="BDD6EE" w:themeFill="accent1" w:themeFillTint="66"/>
            <w:vAlign w:val="center"/>
          </w:tcPr>
          <w:p w:rsidR="00A37B76" w:rsidRPr="00AF0859" w:rsidRDefault="00A37B76" w:rsidP="00A37B76">
            <w:pPr>
              <w:widowControl/>
              <w:spacing w:line="240" w:lineRule="exact"/>
              <w:jc w:val="center"/>
              <w:rPr>
                <w:rFonts w:ascii="標楷體" w:eastAsia="標楷體" w:hAnsi="標楷體" w:cs="新細明體"/>
                <w:color w:val="000000"/>
                <w:kern w:val="0"/>
                <w:sz w:val="16"/>
                <w:szCs w:val="16"/>
              </w:rPr>
            </w:pPr>
          </w:p>
        </w:tc>
      </w:tr>
      <w:tr w:rsidR="00F67D2F" w:rsidRPr="00BD4EC1" w:rsidTr="00E31D7A">
        <w:trPr>
          <w:trHeight w:val="501"/>
        </w:trPr>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7D2F" w:rsidRPr="004E5C68" w:rsidRDefault="00F67D2F" w:rsidP="00F67D2F">
            <w:pPr>
              <w:widowControl/>
              <w:jc w:val="center"/>
              <w:rPr>
                <w:rFonts w:ascii="標楷體" w:eastAsia="標楷體" w:hAnsi="標楷體"/>
                <w:color w:val="000000"/>
                <w:sz w:val="28"/>
                <w:szCs w:val="28"/>
              </w:rPr>
            </w:pPr>
            <w:r w:rsidRPr="004E5C68">
              <w:rPr>
                <w:rFonts w:ascii="標楷體" w:eastAsia="標楷體" w:hAnsi="標楷體" w:hint="eastAsia"/>
                <w:color w:val="000000"/>
                <w:sz w:val="28"/>
                <w:szCs w:val="28"/>
              </w:rPr>
              <w:t>應材</w:t>
            </w:r>
          </w:p>
        </w:tc>
        <w:tc>
          <w:tcPr>
            <w:tcW w:w="882" w:type="pct"/>
            <w:tcBorders>
              <w:top w:val="single" w:sz="4" w:space="0" w:color="000000"/>
              <w:left w:val="nil"/>
              <w:bottom w:val="single" w:sz="4" w:space="0" w:color="000000"/>
              <w:right w:val="single" w:sz="4" w:space="0" w:color="000000"/>
            </w:tcBorders>
            <w:shd w:val="clear" w:color="auto" w:fill="auto"/>
            <w:vAlign w:val="center"/>
          </w:tcPr>
          <w:p w:rsidR="00F67D2F" w:rsidRPr="004E5C68" w:rsidRDefault="00F67D2F" w:rsidP="00F67D2F">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524150024</w:t>
            </w:r>
          </w:p>
        </w:tc>
        <w:tc>
          <w:tcPr>
            <w:tcW w:w="882" w:type="pct"/>
            <w:tcBorders>
              <w:top w:val="single" w:sz="4" w:space="0" w:color="000000"/>
              <w:left w:val="nil"/>
              <w:bottom w:val="single" w:sz="4" w:space="0" w:color="000000"/>
              <w:right w:val="single" w:sz="4" w:space="0" w:color="000000"/>
            </w:tcBorders>
            <w:shd w:val="clear" w:color="auto" w:fill="auto"/>
            <w:vAlign w:val="center"/>
          </w:tcPr>
          <w:p w:rsidR="00F67D2F" w:rsidRPr="004E5C68" w:rsidRDefault="00F67D2F" w:rsidP="00F67D2F">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文心琪</w:t>
            </w:r>
          </w:p>
        </w:tc>
        <w:tc>
          <w:tcPr>
            <w:tcW w:w="1287" w:type="pct"/>
            <w:tcBorders>
              <w:top w:val="single" w:sz="4" w:space="0" w:color="000000"/>
              <w:left w:val="nil"/>
              <w:bottom w:val="single" w:sz="4" w:space="0" w:color="000000"/>
              <w:right w:val="single" w:sz="4" w:space="0" w:color="000000"/>
            </w:tcBorders>
            <w:shd w:val="clear" w:color="auto" w:fill="auto"/>
            <w:vAlign w:val="center"/>
          </w:tcPr>
          <w:p w:rsidR="00F67D2F" w:rsidRPr="004E5C68" w:rsidRDefault="00F67D2F" w:rsidP="00F67D2F">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15:10-15:20</w:t>
            </w:r>
          </w:p>
        </w:tc>
        <w:tc>
          <w:tcPr>
            <w:tcW w:w="1379" w:type="pct"/>
            <w:tcBorders>
              <w:top w:val="nil"/>
              <w:left w:val="nil"/>
              <w:bottom w:val="single" w:sz="4" w:space="0" w:color="000000"/>
              <w:right w:val="single" w:sz="4" w:space="0" w:color="000000"/>
            </w:tcBorders>
            <w:shd w:val="clear" w:color="auto" w:fill="auto"/>
            <w:vAlign w:val="center"/>
            <w:hideMark/>
          </w:tcPr>
          <w:p w:rsidR="00F67D2F" w:rsidRPr="00AF0859" w:rsidRDefault="00F67D2F" w:rsidP="00F67D2F">
            <w:pPr>
              <w:widowControl/>
              <w:rPr>
                <w:rFonts w:ascii="標楷體" w:eastAsia="標楷體" w:hAnsi="標楷體" w:cs="新細明體"/>
                <w:color w:val="000000"/>
                <w:kern w:val="0"/>
                <w:sz w:val="28"/>
                <w:szCs w:val="28"/>
              </w:rPr>
            </w:pPr>
            <w:r w:rsidRPr="00AF0859">
              <w:rPr>
                <w:rFonts w:ascii="標楷體" w:eastAsia="標楷體" w:hAnsi="標楷體" w:cs="新細明體" w:hint="eastAsia"/>
                <w:color w:val="000000"/>
                <w:kern w:val="0"/>
                <w:sz w:val="28"/>
                <w:szCs w:val="28"/>
              </w:rPr>
              <w:t>工綜228室</w:t>
            </w:r>
          </w:p>
        </w:tc>
      </w:tr>
      <w:tr w:rsidR="00F67D2F" w:rsidRPr="00BD4EC1" w:rsidTr="00A37B76">
        <w:trPr>
          <w:trHeight w:val="501"/>
        </w:trPr>
        <w:tc>
          <w:tcPr>
            <w:tcW w:w="570" w:type="pct"/>
            <w:tcBorders>
              <w:top w:val="nil"/>
              <w:left w:val="single" w:sz="4" w:space="0" w:color="000000"/>
              <w:bottom w:val="single" w:sz="4" w:space="0" w:color="000000"/>
              <w:right w:val="single" w:sz="4" w:space="0" w:color="000000"/>
            </w:tcBorders>
            <w:shd w:val="clear" w:color="auto" w:fill="auto"/>
            <w:vAlign w:val="center"/>
          </w:tcPr>
          <w:p w:rsidR="00F67D2F" w:rsidRPr="004E5C68" w:rsidRDefault="00F67D2F" w:rsidP="00F67D2F">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應材</w:t>
            </w:r>
          </w:p>
        </w:tc>
        <w:tc>
          <w:tcPr>
            <w:tcW w:w="882" w:type="pct"/>
            <w:tcBorders>
              <w:top w:val="nil"/>
              <w:left w:val="nil"/>
              <w:bottom w:val="single" w:sz="4" w:space="0" w:color="000000"/>
              <w:right w:val="single" w:sz="4" w:space="0" w:color="000000"/>
            </w:tcBorders>
            <w:shd w:val="clear" w:color="auto" w:fill="auto"/>
            <w:vAlign w:val="center"/>
          </w:tcPr>
          <w:p w:rsidR="00F67D2F" w:rsidRPr="004E5C68" w:rsidRDefault="00F67D2F" w:rsidP="00F67D2F">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524150025</w:t>
            </w:r>
          </w:p>
        </w:tc>
        <w:tc>
          <w:tcPr>
            <w:tcW w:w="882" w:type="pct"/>
            <w:tcBorders>
              <w:top w:val="nil"/>
              <w:left w:val="nil"/>
              <w:bottom w:val="single" w:sz="4" w:space="0" w:color="000000"/>
              <w:right w:val="single" w:sz="4" w:space="0" w:color="000000"/>
            </w:tcBorders>
            <w:shd w:val="clear" w:color="auto" w:fill="auto"/>
            <w:vAlign w:val="center"/>
          </w:tcPr>
          <w:p w:rsidR="00F67D2F" w:rsidRPr="004E5C68" w:rsidRDefault="00F67D2F" w:rsidP="00F67D2F">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張簡曉耕</w:t>
            </w:r>
          </w:p>
        </w:tc>
        <w:tc>
          <w:tcPr>
            <w:tcW w:w="1287" w:type="pct"/>
            <w:tcBorders>
              <w:top w:val="nil"/>
              <w:left w:val="nil"/>
              <w:bottom w:val="single" w:sz="4" w:space="0" w:color="000000"/>
              <w:right w:val="single" w:sz="4" w:space="0" w:color="000000"/>
            </w:tcBorders>
            <w:shd w:val="clear" w:color="auto" w:fill="auto"/>
            <w:vAlign w:val="center"/>
          </w:tcPr>
          <w:p w:rsidR="00F67D2F" w:rsidRPr="004E5C68" w:rsidRDefault="00F67D2F" w:rsidP="00F67D2F">
            <w:pPr>
              <w:jc w:val="center"/>
              <w:rPr>
                <w:rFonts w:ascii="標楷體" w:eastAsia="標楷體" w:hAnsi="標楷體" w:hint="eastAsia"/>
                <w:color w:val="000000"/>
                <w:sz w:val="28"/>
                <w:szCs w:val="28"/>
              </w:rPr>
            </w:pPr>
            <w:r w:rsidRPr="004E5C68">
              <w:rPr>
                <w:rFonts w:ascii="標楷體" w:eastAsia="標楷體" w:hAnsi="標楷體" w:hint="eastAsia"/>
                <w:color w:val="000000"/>
                <w:sz w:val="28"/>
                <w:szCs w:val="28"/>
              </w:rPr>
              <w:t>15:10-15:20</w:t>
            </w:r>
          </w:p>
        </w:tc>
        <w:tc>
          <w:tcPr>
            <w:tcW w:w="1379" w:type="pct"/>
            <w:tcBorders>
              <w:top w:val="nil"/>
              <w:left w:val="nil"/>
              <w:bottom w:val="single" w:sz="4" w:space="0" w:color="000000"/>
              <w:right w:val="single" w:sz="4" w:space="0" w:color="000000"/>
            </w:tcBorders>
            <w:shd w:val="clear" w:color="auto" w:fill="auto"/>
            <w:vAlign w:val="center"/>
            <w:hideMark/>
          </w:tcPr>
          <w:p w:rsidR="00F67D2F" w:rsidRPr="00AF0859" w:rsidRDefault="00F67D2F" w:rsidP="00F67D2F">
            <w:pPr>
              <w:widowControl/>
              <w:jc w:val="right"/>
              <w:rPr>
                <w:rFonts w:ascii="標楷體" w:eastAsia="標楷體" w:hAnsi="標楷體" w:cs="新細明體"/>
                <w:color w:val="000000"/>
                <w:kern w:val="0"/>
                <w:sz w:val="28"/>
                <w:szCs w:val="28"/>
              </w:rPr>
            </w:pPr>
            <w:r w:rsidRPr="00AF0859">
              <w:rPr>
                <w:rFonts w:ascii="標楷體" w:eastAsia="標楷體" w:hAnsi="標楷體" w:cs="新細明體" w:hint="eastAsia"/>
                <w:color w:val="000000"/>
                <w:kern w:val="0"/>
                <w:sz w:val="28"/>
                <w:szCs w:val="28"/>
              </w:rPr>
              <w:t>工綜238室</w:t>
            </w:r>
          </w:p>
        </w:tc>
      </w:tr>
      <w:tr w:rsidR="00A37B76" w:rsidRPr="00BD4EC1" w:rsidTr="00A37B76">
        <w:trPr>
          <w:trHeight w:val="208"/>
        </w:trPr>
        <w:tc>
          <w:tcPr>
            <w:tcW w:w="570" w:type="pct"/>
            <w:tcBorders>
              <w:top w:val="nil"/>
              <w:left w:val="single" w:sz="4" w:space="0" w:color="000000"/>
              <w:bottom w:val="single" w:sz="4" w:space="0" w:color="000000"/>
              <w:right w:val="single" w:sz="4" w:space="0" w:color="000000"/>
            </w:tcBorders>
            <w:shd w:val="clear" w:color="auto" w:fill="BDD6EE" w:themeFill="accent1" w:themeFillTint="66"/>
            <w:vAlign w:val="center"/>
          </w:tcPr>
          <w:p w:rsidR="00A37B76" w:rsidRPr="00AF0859" w:rsidRDefault="00A37B76" w:rsidP="00A37B76">
            <w:pPr>
              <w:widowControl/>
              <w:spacing w:line="240" w:lineRule="exact"/>
              <w:jc w:val="center"/>
              <w:rPr>
                <w:rFonts w:ascii="標楷體" w:eastAsia="標楷體" w:hAnsi="標楷體" w:cs="新細明體"/>
                <w:color w:val="000000"/>
                <w:kern w:val="0"/>
                <w:sz w:val="16"/>
                <w:szCs w:val="16"/>
              </w:rPr>
            </w:pPr>
          </w:p>
        </w:tc>
        <w:tc>
          <w:tcPr>
            <w:tcW w:w="882" w:type="pct"/>
            <w:tcBorders>
              <w:top w:val="nil"/>
              <w:left w:val="nil"/>
              <w:bottom w:val="single" w:sz="4" w:space="0" w:color="000000"/>
              <w:right w:val="single" w:sz="4" w:space="0" w:color="000000"/>
            </w:tcBorders>
            <w:shd w:val="clear" w:color="auto" w:fill="BDD6EE" w:themeFill="accent1" w:themeFillTint="66"/>
            <w:vAlign w:val="center"/>
          </w:tcPr>
          <w:p w:rsidR="00A37B76" w:rsidRPr="00AF0859" w:rsidRDefault="00A37B76" w:rsidP="00A37B76">
            <w:pPr>
              <w:widowControl/>
              <w:spacing w:line="240" w:lineRule="exact"/>
              <w:jc w:val="center"/>
              <w:rPr>
                <w:rFonts w:ascii="標楷體" w:eastAsia="標楷體" w:hAnsi="標楷體" w:cs="新細明體"/>
                <w:color w:val="000000"/>
                <w:kern w:val="0"/>
                <w:sz w:val="16"/>
                <w:szCs w:val="16"/>
              </w:rPr>
            </w:pPr>
          </w:p>
        </w:tc>
        <w:tc>
          <w:tcPr>
            <w:tcW w:w="882" w:type="pct"/>
            <w:tcBorders>
              <w:top w:val="nil"/>
              <w:left w:val="nil"/>
              <w:bottom w:val="single" w:sz="4" w:space="0" w:color="000000"/>
              <w:right w:val="single" w:sz="4" w:space="0" w:color="000000"/>
            </w:tcBorders>
            <w:shd w:val="clear" w:color="auto" w:fill="BDD6EE" w:themeFill="accent1" w:themeFillTint="66"/>
            <w:vAlign w:val="center"/>
          </w:tcPr>
          <w:p w:rsidR="00A37B76" w:rsidRPr="00AF0859" w:rsidRDefault="00A37B76" w:rsidP="00A37B76">
            <w:pPr>
              <w:widowControl/>
              <w:spacing w:line="240" w:lineRule="exact"/>
              <w:jc w:val="center"/>
              <w:rPr>
                <w:rFonts w:ascii="標楷體" w:eastAsia="標楷體" w:hAnsi="標楷體" w:cs="新細明體"/>
                <w:color w:val="000000"/>
                <w:kern w:val="0"/>
                <w:sz w:val="16"/>
                <w:szCs w:val="16"/>
              </w:rPr>
            </w:pPr>
          </w:p>
        </w:tc>
        <w:tc>
          <w:tcPr>
            <w:tcW w:w="1287" w:type="pct"/>
            <w:tcBorders>
              <w:top w:val="nil"/>
              <w:left w:val="nil"/>
              <w:bottom w:val="single" w:sz="4" w:space="0" w:color="000000"/>
              <w:right w:val="single" w:sz="4" w:space="0" w:color="000000"/>
            </w:tcBorders>
            <w:shd w:val="clear" w:color="auto" w:fill="BDD6EE" w:themeFill="accent1" w:themeFillTint="66"/>
            <w:vAlign w:val="center"/>
          </w:tcPr>
          <w:p w:rsidR="00A37B76" w:rsidRPr="00AF0859" w:rsidRDefault="00A37B76" w:rsidP="00A37B76">
            <w:pPr>
              <w:widowControl/>
              <w:spacing w:line="240" w:lineRule="exact"/>
              <w:jc w:val="center"/>
              <w:rPr>
                <w:rFonts w:ascii="標楷體" w:eastAsia="標楷體" w:hAnsi="標楷體" w:cs="新細明體"/>
                <w:color w:val="000000"/>
                <w:kern w:val="0"/>
                <w:sz w:val="16"/>
                <w:szCs w:val="16"/>
              </w:rPr>
            </w:pPr>
          </w:p>
        </w:tc>
        <w:tc>
          <w:tcPr>
            <w:tcW w:w="1379" w:type="pct"/>
            <w:tcBorders>
              <w:top w:val="nil"/>
              <w:left w:val="nil"/>
              <w:bottom w:val="single" w:sz="4" w:space="0" w:color="000000"/>
              <w:right w:val="single" w:sz="4" w:space="0" w:color="000000"/>
            </w:tcBorders>
            <w:shd w:val="clear" w:color="auto" w:fill="BDD6EE" w:themeFill="accent1" w:themeFillTint="66"/>
            <w:vAlign w:val="center"/>
          </w:tcPr>
          <w:p w:rsidR="00A37B76" w:rsidRPr="00AF0859" w:rsidRDefault="00A37B76" w:rsidP="00A37B76">
            <w:pPr>
              <w:widowControl/>
              <w:spacing w:line="240" w:lineRule="exact"/>
              <w:jc w:val="center"/>
              <w:rPr>
                <w:rFonts w:ascii="標楷體" w:eastAsia="標楷體" w:hAnsi="標楷體" w:cs="新細明體"/>
                <w:color w:val="000000"/>
                <w:kern w:val="0"/>
                <w:sz w:val="16"/>
                <w:szCs w:val="16"/>
              </w:rPr>
            </w:pPr>
          </w:p>
        </w:tc>
      </w:tr>
      <w:tr w:rsidR="00F67D2F" w:rsidRPr="00BD4EC1" w:rsidTr="00C44C9C">
        <w:trPr>
          <w:trHeight w:val="501"/>
        </w:trPr>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7D2F" w:rsidRPr="00F67D2F" w:rsidRDefault="00F67D2F" w:rsidP="00F67D2F">
            <w:pPr>
              <w:widowControl/>
              <w:jc w:val="center"/>
              <w:rPr>
                <w:rFonts w:ascii="標楷體" w:eastAsia="標楷體" w:hAnsi="標楷體"/>
                <w:color w:val="000000"/>
                <w:sz w:val="28"/>
                <w:szCs w:val="28"/>
              </w:rPr>
            </w:pPr>
            <w:r w:rsidRPr="00F67D2F">
              <w:rPr>
                <w:rFonts w:ascii="標楷體" w:eastAsia="標楷體" w:hAnsi="標楷體" w:hint="eastAsia"/>
                <w:color w:val="000000"/>
                <w:sz w:val="28"/>
                <w:szCs w:val="28"/>
              </w:rPr>
              <w:t>應材</w:t>
            </w:r>
          </w:p>
        </w:tc>
        <w:tc>
          <w:tcPr>
            <w:tcW w:w="882" w:type="pct"/>
            <w:tcBorders>
              <w:top w:val="single" w:sz="4" w:space="0" w:color="000000"/>
              <w:left w:val="nil"/>
              <w:bottom w:val="single" w:sz="4" w:space="0" w:color="000000"/>
              <w:right w:val="single" w:sz="4" w:space="0" w:color="000000"/>
            </w:tcBorders>
            <w:shd w:val="clear" w:color="auto" w:fill="auto"/>
            <w:vAlign w:val="center"/>
          </w:tcPr>
          <w:p w:rsidR="00F67D2F" w:rsidRPr="00F67D2F" w:rsidRDefault="00F67D2F" w:rsidP="00F67D2F">
            <w:pPr>
              <w:jc w:val="center"/>
              <w:rPr>
                <w:rFonts w:ascii="標楷體" w:eastAsia="標楷體" w:hAnsi="標楷體" w:hint="eastAsia"/>
                <w:color w:val="000000"/>
                <w:sz w:val="28"/>
                <w:szCs w:val="28"/>
              </w:rPr>
            </w:pPr>
            <w:r w:rsidRPr="00F67D2F">
              <w:rPr>
                <w:rFonts w:ascii="標楷體" w:eastAsia="標楷體" w:hAnsi="標楷體" w:hint="eastAsia"/>
                <w:color w:val="000000"/>
                <w:sz w:val="28"/>
                <w:szCs w:val="28"/>
              </w:rPr>
              <w:t>524150026</w:t>
            </w:r>
          </w:p>
        </w:tc>
        <w:tc>
          <w:tcPr>
            <w:tcW w:w="882" w:type="pct"/>
            <w:tcBorders>
              <w:top w:val="single" w:sz="4" w:space="0" w:color="000000"/>
              <w:left w:val="nil"/>
              <w:bottom w:val="single" w:sz="4" w:space="0" w:color="000000"/>
              <w:right w:val="single" w:sz="4" w:space="0" w:color="000000"/>
            </w:tcBorders>
            <w:shd w:val="clear" w:color="auto" w:fill="auto"/>
            <w:vAlign w:val="center"/>
          </w:tcPr>
          <w:p w:rsidR="00F67D2F" w:rsidRPr="00F67D2F" w:rsidRDefault="00F67D2F" w:rsidP="00F67D2F">
            <w:pPr>
              <w:jc w:val="center"/>
              <w:rPr>
                <w:rFonts w:ascii="標楷體" w:eastAsia="標楷體" w:hAnsi="標楷體" w:hint="eastAsia"/>
                <w:color w:val="000000"/>
                <w:sz w:val="28"/>
                <w:szCs w:val="28"/>
              </w:rPr>
            </w:pPr>
            <w:r w:rsidRPr="00F67D2F">
              <w:rPr>
                <w:rFonts w:ascii="標楷體" w:eastAsia="標楷體" w:hAnsi="標楷體" w:hint="eastAsia"/>
                <w:color w:val="000000"/>
                <w:sz w:val="28"/>
                <w:szCs w:val="28"/>
              </w:rPr>
              <w:t>劉修辰</w:t>
            </w:r>
          </w:p>
        </w:tc>
        <w:tc>
          <w:tcPr>
            <w:tcW w:w="1287" w:type="pct"/>
            <w:tcBorders>
              <w:top w:val="single" w:sz="4" w:space="0" w:color="000000"/>
              <w:left w:val="nil"/>
              <w:bottom w:val="single" w:sz="4" w:space="0" w:color="000000"/>
              <w:right w:val="single" w:sz="4" w:space="0" w:color="000000"/>
            </w:tcBorders>
            <w:shd w:val="clear" w:color="auto" w:fill="auto"/>
            <w:vAlign w:val="center"/>
          </w:tcPr>
          <w:p w:rsidR="00F67D2F" w:rsidRPr="00F67D2F" w:rsidRDefault="00F67D2F" w:rsidP="00F67D2F">
            <w:pPr>
              <w:jc w:val="center"/>
              <w:rPr>
                <w:rFonts w:ascii="標楷體" w:eastAsia="標楷體" w:hAnsi="標楷體" w:hint="eastAsia"/>
                <w:color w:val="000000"/>
                <w:sz w:val="28"/>
                <w:szCs w:val="28"/>
              </w:rPr>
            </w:pPr>
            <w:r w:rsidRPr="00F67D2F">
              <w:rPr>
                <w:rFonts w:ascii="標楷體" w:eastAsia="標楷體" w:hAnsi="標楷體" w:hint="eastAsia"/>
                <w:color w:val="000000"/>
                <w:sz w:val="28"/>
                <w:szCs w:val="28"/>
              </w:rPr>
              <w:t>15:20-15:30</w:t>
            </w:r>
          </w:p>
        </w:tc>
        <w:tc>
          <w:tcPr>
            <w:tcW w:w="1379" w:type="pct"/>
            <w:tcBorders>
              <w:top w:val="nil"/>
              <w:left w:val="nil"/>
              <w:bottom w:val="single" w:sz="4" w:space="0" w:color="000000"/>
              <w:right w:val="single" w:sz="4" w:space="0" w:color="000000"/>
            </w:tcBorders>
            <w:shd w:val="clear" w:color="auto" w:fill="auto"/>
            <w:vAlign w:val="center"/>
            <w:hideMark/>
          </w:tcPr>
          <w:p w:rsidR="00F67D2F" w:rsidRPr="00AF0859" w:rsidRDefault="00F67D2F" w:rsidP="00F67D2F">
            <w:pPr>
              <w:widowControl/>
              <w:rPr>
                <w:rFonts w:ascii="標楷體" w:eastAsia="標楷體" w:hAnsi="標楷體" w:cs="新細明體"/>
                <w:color w:val="000000"/>
                <w:kern w:val="0"/>
                <w:sz w:val="28"/>
                <w:szCs w:val="28"/>
              </w:rPr>
            </w:pPr>
            <w:r w:rsidRPr="00AF0859">
              <w:rPr>
                <w:rFonts w:ascii="標楷體" w:eastAsia="標楷體" w:hAnsi="標楷體" w:cs="新細明體" w:hint="eastAsia"/>
                <w:color w:val="000000"/>
                <w:kern w:val="0"/>
                <w:sz w:val="28"/>
                <w:szCs w:val="28"/>
              </w:rPr>
              <w:t>工綜228室</w:t>
            </w:r>
          </w:p>
        </w:tc>
      </w:tr>
      <w:tr w:rsidR="00F67D2F" w:rsidRPr="00BD4EC1" w:rsidTr="00A37B76">
        <w:trPr>
          <w:trHeight w:val="501"/>
        </w:trPr>
        <w:tc>
          <w:tcPr>
            <w:tcW w:w="570" w:type="pct"/>
            <w:tcBorders>
              <w:top w:val="nil"/>
              <w:left w:val="single" w:sz="4" w:space="0" w:color="000000"/>
              <w:bottom w:val="single" w:sz="4" w:space="0" w:color="000000"/>
              <w:right w:val="single" w:sz="4" w:space="0" w:color="000000"/>
            </w:tcBorders>
            <w:shd w:val="clear" w:color="auto" w:fill="auto"/>
            <w:vAlign w:val="center"/>
          </w:tcPr>
          <w:p w:rsidR="00F67D2F" w:rsidRPr="00F67D2F" w:rsidRDefault="00F67D2F" w:rsidP="00F67D2F">
            <w:pPr>
              <w:jc w:val="center"/>
              <w:rPr>
                <w:rFonts w:ascii="標楷體" w:eastAsia="標楷體" w:hAnsi="標楷體" w:hint="eastAsia"/>
                <w:color w:val="000000"/>
                <w:sz w:val="28"/>
                <w:szCs w:val="28"/>
              </w:rPr>
            </w:pPr>
            <w:r w:rsidRPr="00F67D2F">
              <w:rPr>
                <w:rFonts w:ascii="標楷體" w:eastAsia="標楷體" w:hAnsi="標楷體" w:hint="eastAsia"/>
                <w:color w:val="000000"/>
                <w:sz w:val="28"/>
                <w:szCs w:val="28"/>
              </w:rPr>
              <w:t>應材</w:t>
            </w:r>
          </w:p>
        </w:tc>
        <w:tc>
          <w:tcPr>
            <w:tcW w:w="882" w:type="pct"/>
            <w:tcBorders>
              <w:top w:val="nil"/>
              <w:left w:val="nil"/>
              <w:bottom w:val="single" w:sz="4" w:space="0" w:color="000000"/>
              <w:right w:val="single" w:sz="4" w:space="0" w:color="000000"/>
            </w:tcBorders>
            <w:shd w:val="clear" w:color="auto" w:fill="auto"/>
            <w:vAlign w:val="center"/>
          </w:tcPr>
          <w:p w:rsidR="00F67D2F" w:rsidRPr="00F67D2F" w:rsidRDefault="00F67D2F" w:rsidP="00F67D2F">
            <w:pPr>
              <w:jc w:val="center"/>
              <w:rPr>
                <w:rFonts w:ascii="標楷體" w:eastAsia="標楷體" w:hAnsi="標楷體" w:hint="eastAsia"/>
                <w:color w:val="000000"/>
                <w:sz w:val="28"/>
                <w:szCs w:val="28"/>
              </w:rPr>
            </w:pPr>
            <w:r w:rsidRPr="00F67D2F">
              <w:rPr>
                <w:rFonts w:ascii="標楷體" w:eastAsia="標楷體" w:hAnsi="標楷體" w:hint="eastAsia"/>
                <w:color w:val="000000"/>
                <w:sz w:val="28"/>
                <w:szCs w:val="28"/>
              </w:rPr>
              <w:t>524170001</w:t>
            </w:r>
          </w:p>
        </w:tc>
        <w:tc>
          <w:tcPr>
            <w:tcW w:w="882" w:type="pct"/>
            <w:tcBorders>
              <w:top w:val="nil"/>
              <w:left w:val="nil"/>
              <w:bottom w:val="single" w:sz="4" w:space="0" w:color="000000"/>
              <w:right w:val="single" w:sz="4" w:space="0" w:color="000000"/>
            </w:tcBorders>
            <w:shd w:val="clear" w:color="auto" w:fill="auto"/>
            <w:vAlign w:val="center"/>
          </w:tcPr>
          <w:p w:rsidR="00F67D2F" w:rsidRPr="00F67D2F" w:rsidRDefault="00F67D2F" w:rsidP="00F67D2F">
            <w:pPr>
              <w:jc w:val="center"/>
              <w:rPr>
                <w:rFonts w:ascii="標楷體" w:eastAsia="標楷體" w:hAnsi="標楷體" w:hint="eastAsia"/>
                <w:color w:val="000000"/>
                <w:sz w:val="28"/>
                <w:szCs w:val="28"/>
              </w:rPr>
            </w:pPr>
            <w:r w:rsidRPr="00F67D2F">
              <w:rPr>
                <w:rFonts w:ascii="標楷體" w:eastAsia="標楷體" w:hAnsi="標楷體" w:hint="eastAsia"/>
                <w:color w:val="000000"/>
                <w:sz w:val="28"/>
                <w:szCs w:val="28"/>
              </w:rPr>
              <w:t>郭芸岑</w:t>
            </w:r>
          </w:p>
        </w:tc>
        <w:tc>
          <w:tcPr>
            <w:tcW w:w="1287" w:type="pct"/>
            <w:tcBorders>
              <w:top w:val="nil"/>
              <w:left w:val="nil"/>
              <w:bottom w:val="single" w:sz="4" w:space="0" w:color="000000"/>
              <w:right w:val="single" w:sz="4" w:space="0" w:color="000000"/>
            </w:tcBorders>
            <w:shd w:val="clear" w:color="auto" w:fill="auto"/>
            <w:vAlign w:val="center"/>
          </w:tcPr>
          <w:p w:rsidR="00F67D2F" w:rsidRPr="00F67D2F" w:rsidRDefault="00F67D2F" w:rsidP="00F67D2F">
            <w:pPr>
              <w:jc w:val="center"/>
              <w:rPr>
                <w:rFonts w:ascii="標楷體" w:eastAsia="標楷體" w:hAnsi="標楷體" w:hint="eastAsia"/>
                <w:color w:val="000000"/>
                <w:sz w:val="28"/>
                <w:szCs w:val="28"/>
              </w:rPr>
            </w:pPr>
            <w:r w:rsidRPr="00F67D2F">
              <w:rPr>
                <w:rFonts w:ascii="標楷體" w:eastAsia="標楷體" w:hAnsi="標楷體" w:hint="eastAsia"/>
                <w:color w:val="000000"/>
                <w:sz w:val="28"/>
                <w:szCs w:val="28"/>
              </w:rPr>
              <w:t>15:20-15:30</w:t>
            </w:r>
          </w:p>
        </w:tc>
        <w:tc>
          <w:tcPr>
            <w:tcW w:w="1379" w:type="pct"/>
            <w:tcBorders>
              <w:top w:val="nil"/>
              <w:left w:val="nil"/>
              <w:bottom w:val="single" w:sz="4" w:space="0" w:color="000000"/>
              <w:right w:val="single" w:sz="4" w:space="0" w:color="000000"/>
            </w:tcBorders>
            <w:shd w:val="clear" w:color="auto" w:fill="auto"/>
            <w:vAlign w:val="center"/>
            <w:hideMark/>
          </w:tcPr>
          <w:p w:rsidR="00F67D2F" w:rsidRPr="00AF0859" w:rsidRDefault="00F67D2F" w:rsidP="00F67D2F">
            <w:pPr>
              <w:widowControl/>
              <w:jc w:val="right"/>
              <w:rPr>
                <w:rFonts w:ascii="標楷體" w:eastAsia="標楷體" w:hAnsi="標楷體" w:cs="新細明體"/>
                <w:color w:val="000000"/>
                <w:kern w:val="0"/>
                <w:sz w:val="28"/>
                <w:szCs w:val="28"/>
              </w:rPr>
            </w:pPr>
            <w:r w:rsidRPr="00AF0859">
              <w:rPr>
                <w:rFonts w:ascii="標楷體" w:eastAsia="標楷體" w:hAnsi="標楷體" w:cs="新細明體" w:hint="eastAsia"/>
                <w:color w:val="000000"/>
                <w:kern w:val="0"/>
                <w:sz w:val="28"/>
                <w:szCs w:val="28"/>
              </w:rPr>
              <w:t>工綜238室</w:t>
            </w:r>
          </w:p>
        </w:tc>
      </w:tr>
      <w:tr w:rsidR="00AF0859" w:rsidRPr="00BD4EC1" w:rsidTr="00AF0859">
        <w:trPr>
          <w:trHeight w:val="208"/>
        </w:trPr>
        <w:tc>
          <w:tcPr>
            <w:tcW w:w="570" w:type="pct"/>
            <w:tcBorders>
              <w:top w:val="nil"/>
              <w:left w:val="single" w:sz="4" w:space="0" w:color="000000"/>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c>
          <w:tcPr>
            <w:tcW w:w="882"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c>
          <w:tcPr>
            <w:tcW w:w="882"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c>
          <w:tcPr>
            <w:tcW w:w="1287"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c>
          <w:tcPr>
            <w:tcW w:w="1379" w:type="pct"/>
            <w:tcBorders>
              <w:top w:val="nil"/>
              <w:left w:val="nil"/>
              <w:bottom w:val="single" w:sz="4" w:space="0" w:color="000000"/>
              <w:right w:val="single" w:sz="4" w:space="0" w:color="000000"/>
            </w:tcBorders>
            <w:shd w:val="clear" w:color="auto" w:fill="BDD6EE" w:themeFill="accent1" w:themeFillTint="66"/>
            <w:vAlign w:val="center"/>
          </w:tcPr>
          <w:p w:rsidR="00AF0859" w:rsidRPr="00AF0859" w:rsidRDefault="00AF0859" w:rsidP="00AF0859">
            <w:pPr>
              <w:widowControl/>
              <w:spacing w:line="240" w:lineRule="exact"/>
              <w:jc w:val="center"/>
              <w:rPr>
                <w:rFonts w:ascii="標楷體" w:eastAsia="標楷體" w:hAnsi="標楷體" w:cs="新細明體"/>
                <w:color w:val="000000"/>
                <w:kern w:val="0"/>
                <w:sz w:val="16"/>
                <w:szCs w:val="16"/>
              </w:rPr>
            </w:pPr>
          </w:p>
        </w:tc>
      </w:tr>
      <w:tr w:rsidR="00F67D2F" w:rsidRPr="00BD4EC1" w:rsidTr="003965CB">
        <w:trPr>
          <w:trHeight w:val="501"/>
        </w:trPr>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7D2F" w:rsidRPr="00F67D2F" w:rsidRDefault="00F67D2F" w:rsidP="00F67D2F">
            <w:pPr>
              <w:widowControl/>
              <w:jc w:val="center"/>
              <w:rPr>
                <w:rFonts w:ascii="標楷體" w:eastAsia="標楷體" w:hAnsi="標楷體"/>
                <w:color w:val="000000"/>
                <w:sz w:val="28"/>
                <w:szCs w:val="28"/>
              </w:rPr>
            </w:pPr>
            <w:r w:rsidRPr="00F67D2F">
              <w:rPr>
                <w:rFonts w:ascii="標楷體" w:eastAsia="標楷體" w:hAnsi="標楷體" w:hint="eastAsia"/>
                <w:color w:val="000000"/>
                <w:sz w:val="28"/>
                <w:szCs w:val="28"/>
              </w:rPr>
              <w:t>應材</w:t>
            </w:r>
          </w:p>
        </w:tc>
        <w:tc>
          <w:tcPr>
            <w:tcW w:w="882" w:type="pct"/>
            <w:tcBorders>
              <w:top w:val="single" w:sz="4" w:space="0" w:color="000000"/>
              <w:left w:val="nil"/>
              <w:bottom w:val="single" w:sz="4" w:space="0" w:color="000000"/>
              <w:right w:val="single" w:sz="4" w:space="0" w:color="000000"/>
            </w:tcBorders>
            <w:shd w:val="clear" w:color="auto" w:fill="auto"/>
            <w:vAlign w:val="center"/>
          </w:tcPr>
          <w:p w:rsidR="00F67D2F" w:rsidRPr="00F67D2F" w:rsidRDefault="00F67D2F" w:rsidP="00F67D2F">
            <w:pPr>
              <w:jc w:val="center"/>
              <w:rPr>
                <w:rFonts w:ascii="標楷體" w:eastAsia="標楷體" w:hAnsi="標楷體" w:hint="eastAsia"/>
                <w:color w:val="000000"/>
                <w:sz w:val="28"/>
                <w:szCs w:val="28"/>
              </w:rPr>
            </w:pPr>
            <w:r w:rsidRPr="00F67D2F">
              <w:rPr>
                <w:rFonts w:ascii="標楷體" w:eastAsia="標楷體" w:hAnsi="標楷體" w:hint="eastAsia"/>
                <w:color w:val="000000"/>
                <w:sz w:val="28"/>
                <w:szCs w:val="28"/>
              </w:rPr>
              <w:t>524170002</w:t>
            </w:r>
          </w:p>
        </w:tc>
        <w:tc>
          <w:tcPr>
            <w:tcW w:w="882" w:type="pct"/>
            <w:tcBorders>
              <w:top w:val="single" w:sz="4" w:space="0" w:color="000000"/>
              <w:left w:val="nil"/>
              <w:bottom w:val="single" w:sz="4" w:space="0" w:color="000000"/>
              <w:right w:val="single" w:sz="4" w:space="0" w:color="000000"/>
            </w:tcBorders>
            <w:shd w:val="clear" w:color="auto" w:fill="auto"/>
            <w:vAlign w:val="center"/>
          </w:tcPr>
          <w:p w:rsidR="00F67D2F" w:rsidRPr="00F67D2F" w:rsidRDefault="00F67D2F" w:rsidP="00F67D2F">
            <w:pPr>
              <w:jc w:val="center"/>
              <w:rPr>
                <w:rFonts w:ascii="標楷體" w:eastAsia="標楷體" w:hAnsi="標楷體" w:hint="eastAsia"/>
                <w:color w:val="000000"/>
                <w:sz w:val="28"/>
                <w:szCs w:val="28"/>
              </w:rPr>
            </w:pPr>
            <w:r w:rsidRPr="00F67D2F">
              <w:rPr>
                <w:rFonts w:ascii="標楷體" w:eastAsia="標楷體" w:hAnsi="標楷體" w:hint="eastAsia"/>
                <w:color w:val="000000"/>
                <w:sz w:val="28"/>
                <w:szCs w:val="28"/>
              </w:rPr>
              <w:t>洪</w:t>
            </w:r>
            <w:r w:rsidR="00AA5698">
              <w:rPr>
                <w:rFonts w:ascii="標楷體" w:eastAsia="標楷體" w:hAnsi="標楷體" w:hint="eastAsia"/>
                <w:color w:val="000000"/>
                <w:sz w:val="28"/>
                <w:szCs w:val="28"/>
              </w:rPr>
              <w:t>晧</w:t>
            </w:r>
            <w:r w:rsidRPr="00F67D2F">
              <w:rPr>
                <w:rFonts w:ascii="標楷體" w:eastAsia="標楷體" w:hAnsi="標楷體" w:hint="eastAsia"/>
                <w:color w:val="000000"/>
                <w:sz w:val="28"/>
                <w:szCs w:val="28"/>
              </w:rPr>
              <w:t>哲</w:t>
            </w:r>
          </w:p>
        </w:tc>
        <w:tc>
          <w:tcPr>
            <w:tcW w:w="1287" w:type="pct"/>
            <w:tcBorders>
              <w:top w:val="single" w:sz="4" w:space="0" w:color="000000"/>
              <w:left w:val="nil"/>
              <w:bottom w:val="single" w:sz="4" w:space="0" w:color="000000"/>
              <w:right w:val="single" w:sz="4" w:space="0" w:color="000000"/>
            </w:tcBorders>
            <w:shd w:val="clear" w:color="auto" w:fill="auto"/>
            <w:vAlign w:val="center"/>
          </w:tcPr>
          <w:p w:rsidR="00F67D2F" w:rsidRPr="00F67D2F" w:rsidRDefault="00F67D2F" w:rsidP="00F67D2F">
            <w:pPr>
              <w:jc w:val="center"/>
              <w:rPr>
                <w:rFonts w:ascii="標楷體" w:eastAsia="標楷體" w:hAnsi="標楷體" w:hint="eastAsia"/>
                <w:color w:val="000000"/>
                <w:sz w:val="28"/>
                <w:szCs w:val="28"/>
              </w:rPr>
            </w:pPr>
            <w:r w:rsidRPr="00F67D2F">
              <w:rPr>
                <w:rFonts w:ascii="標楷體" w:eastAsia="標楷體" w:hAnsi="標楷體" w:hint="eastAsia"/>
                <w:color w:val="000000"/>
                <w:sz w:val="28"/>
                <w:szCs w:val="28"/>
              </w:rPr>
              <w:t>15:30-15:40</w:t>
            </w:r>
          </w:p>
        </w:tc>
        <w:tc>
          <w:tcPr>
            <w:tcW w:w="1379" w:type="pct"/>
            <w:tcBorders>
              <w:top w:val="nil"/>
              <w:left w:val="nil"/>
              <w:bottom w:val="single" w:sz="4" w:space="0" w:color="000000"/>
              <w:right w:val="single" w:sz="4" w:space="0" w:color="000000"/>
            </w:tcBorders>
            <w:shd w:val="clear" w:color="auto" w:fill="auto"/>
            <w:vAlign w:val="center"/>
            <w:hideMark/>
          </w:tcPr>
          <w:p w:rsidR="00F67D2F" w:rsidRPr="00F67D2F" w:rsidRDefault="00F67D2F" w:rsidP="00F67D2F">
            <w:pPr>
              <w:widowControl/>
              <w:rPr>
                <w:rFonts w:ascii="標楷體" w:eastAsia="標楷體" w:hAnsi="標楷體" w:cs="新細明體"/>
                <w:color w:val="000000"/>
                <w:kern w:val="0"/>
                <w:sz w:val="28"/>
                <w:szCs w:val="28"/>
              </w:rPr>
            </w:pPr>
            <w:r w:rsidRPr="00F67D2F">
              <w:rPr>
                <w:rFonts w:ascii="標楷體" w:eastAsia="標楷體" w:hAnsi="標楷體" w:cs="新細明體" w:hint="eastAsia"/>
                <w:color w:val="000000"/>
                <w:kern w:val="0"/>
                <w:sz w:val="28"/>
                <w:szCs w:val="28"/>
              </w:rPr>
              <w:t>工綜228室</w:t>
            </w:r>
          </w:p>
        </w:tc>
      </w:tr>
      <w:tr w:rsidR="00BD4EC1" w:rsidRPr="00BD4EC1" w:rsidTr="00A37B76">
        <w:trPr>
          <w:trHeight w:val="501"/>
        </w:trPr>
        <w:tc>
          <w:tcPr>
            <w:tcW w:w="570" w:type="pct"/>
            <w:tcBorders>
              <w:top w:val="nil"/>
              <w:left w:val="single" w:sz="4" w:space="0" w:color="000000"/>
              <w:bottom w:val="single" w:sz="4" w:space="0" w:color="000000"/>
              <w:right w:val="single" w:sz="4" w:space="0" w:color="000000"/>
            </w:tcBorders>
            <w:shd w:val="clear" w:color="auto" w:fill="auto"/>
            <w:vAlign w:val="center"/>
          </w:tcPr>
          <w:p w:rsidR="00BD4EC1" w:rsidRPr="00AF0859" w:rsidRDefault="00BD4EC1" w:rsidP="00BD4EC1">
            <w:pPr>
              <w:widowControl/>
              <w:jc w:val="center"/>
              <w:rPr>
                <w:rFonts w:ascii="標楷體" w:eastAsia="標楷體" w:hAnsi="標楷體" w:cs="新細明體"/>
                <w:color w:val="000000"/>
                <w:kern w:val="0"/>
                <w:sz w:val="28"/>
                <w:szCs w:val="28"/>
              </w:rPr>
            </w:pPr>
          </w:p>
        </w:tc>
        <w:tc>
          <w:tcPr>
            <w:tcW w:w="882" w:type="pct"/>
            <w:tcBorders>
              <w:top w:val="nil"/>
              <w:left w:val="nil"/>
              <w:bottom w:val="single" w:sz="4" w:space="0" w:color="000000"/>
              <w:right w:val="single" w:sz="4" w:space="0" w:color="000000"/>
            </w:tcBorders>
            <w:shd w:val="clear" w:color="auto" w:fill="auto"/>
            <w:vAlign w:val="center"/>
          </w:tcPr>
          <w:p w:rsidR="00BD4EC1" w:rsidRPr="00AF0859" w:rsidRDefault="00BD4EC1" w:rsidP="00BD4EC1">
            <w:pPr>
              <w:widowControl/>
              <w:jc w:val="center"/>
              <w:rPr>
                <w:rFonts w:ascii="標楷體" w:eastAsia="標楷體" w:hAnsi="標楷體" w:cs="新細明體"/>
                <w:color w:val="000000"/>
                <w:kern w:val="0"/>
                <w:sz w:val="28"/>
                <w:szCs w:val="28"/>
              </w:rPr>
            </w:pPr>
          </w:p>
        </w:tc>
        <w:tc>
          <w:tcPr>
            <w:tcW w:w="882" w:type="pct"/>
            <w:tcBorders>
              <w:top w:val="nil"/>
              <w:left w:val="nil"/>
              <w:bottom w:val="single" w:sz="4" w:space="0" w:color="000000"/>
              <w:right w:val="single" w:sz="4" w:space="0" w:color="000000"/>
            </w:tcBorders>
            <w:shd w:val="clear" w:color="auto" w:fill="auto"/>
            <w:vAlign w:val="center"/>
          </w:tcPr>
          <w:p w:rsidR="00BD4EC1" w:rsidRPr="00AF0859" w:rsidRDefault="00BD4EC1" w:rsidP="00BD4EC1">
            <w:pPr>
              <w:widowControl/>
              <w:jc w:val="center"/>
              <w:rPr>
                <w:rFonts w:ascii="標楷體" w:eastAsia="標楷體" w:hAnsi="標楷體" w:cs="新細明體"/>
                <w:color w:val="000000"/>
                <w:kern w:val="0"/>
                <w:sz w:val="28"/>
                <w:szCs w:val="28"/>
              </w:rPr>
            </w:pPr>
          </w:p>
        </w:tc>
        <w:tc>
          <w:tcPr>
            <w:tcW w:w="1287" w:type="pct"/>
            <w:tcBorders>
              <w:top w:val="nil"/>
              <w:left w:val="nil"/>
              <w:bottom w:val="single" w:sz="4" w:space="0" w:color="000000"/>
              <w:right w:val="single" w:sz="4" w:space="0" w:color="000000"/>
            </w:tcBorders>
            <w:shd w:val="clear" w:color="auto" w:fill="auto"/>
            <w:vAlign w:val="center"/>
          </w:tcPr>
          <w:p w:rsidR="00BD4EC1" w:rsidRPr="00AF0859" w:rsidRDefault="00BD4EC1" w:rsidP="00BD4EC1">
            <w:pPr>
              <w:widowControl/>
              <w:jc w:val="center"/>
              <w:rPr>
                <w:rFonts w:ascii="標楷體" w:eastAsia="標楷體" w:hAnsi="標楷體" w:cs="新細明體"/>
                <w:color w:val="000000"/>
                <w:kern w:val="0"/>
                <w:sz w:val="28"/>
                <w:szCs w:val="28"/>
              </w:rPr>
            </w:pPr>
          </w:p>
        </w:tc>
        <w:tc>
          <w:tcPr>
            <w:tcW w:w="1379" w:type="pct"/>
            <w:tcBorders>
              <w:top w:val="nil"/>
              <w:left w:val="nil"/>
              <w:bottom w:val="single" w:sz="4" w:space="0" w:color="000000"/>
              <w:right w:val="single" w:sz="4" w:space="0" w:color="000000"/>
            </w:tcBorders>
            <w:shd w:val="clear" w:color="auto" w:fill="auto"/>
            <w:vAlign w:val="center"/>
            <w:hideMark/>
          </w:tcPr>
          <w:p w:rsidR="00BD4EC1" w:rsidRPr="00AF0859" w:rsidRDefault="00BD4EC1" w:rsidP="00AF0859">
            <w:pPr>
              <w:widowControl/>
              <w:jc w:val="right"/>
              <w:rPr>
                <w:rFonts w:ascii="標楷體" w:eastAsia="標楷體" w:hAnsi="標楷體" w:cs="新細明體"/>
                <w:color w:val="000000"/>
                <w:kern w:val="0"/>
                <w:sz w:val="28"/>
                <w:szCs w:val="28"/>
              </w:rPr>
            </w:pPr>
          </w:p>
        </w:tc>
      </w:tr>
    </w:tbl>
    <w:p w:rsidR="00BD4EC1" w:rsidRDefault="00BD4EC1" w:rsidP="000B410E">
      <w:pPr>
        <w:rPr>
          <w:rFonts w:ascii="標楷體" w:eastAsia="標楷體" w:hAnsi="標楷體"/>
          <w:sz w:val="28"/>
          <w:szCs w:val="28"/>
        </w:rPr>
      </w:pPr>
    </w:p>
    <w:p w:rsidR="00BD4EC1" w:rsidRPr="00CF50A6" w:rsidRDefault="00BD4EC1" w:rsidP="000B410E">
      <w:pPr>
        <w:rPr>
          <w:rFonts w:ascii="標楷體" w:eastAsia="標楷體" w:hAnsi="標楷體"/>
          <w:sz w:val="28"/>
          <w:szCs w:val="28"/>
        </w:rPr>
      </w:pPr>
      <w:bookmarkStart w:id="0" w:name="_GoBack"/>
      <w:bookmarkEnd w:id="0"/>
    </w:p>
    <w:p w:rsidR="00777C68" w:rsidRDefault="00777C68" w:rsidP="000B410E"/>
    <w:sectPr w:rsidR="00777C68" w:rsidSect="00CE05AB">
      <w:pgSz w:w="11906" w:h="16838"/>
      <w:pgMar w:top="90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BCF" w:rsidRDefault="00331BCF" w:rsidP="007C39E8">
      <w:r>
        <w:separator/>
      </w:r>
    </w:p>
  </w:endnote>
  <w:endnote w:type="continuationSeparator" w:id="0">
    <w:p w:rsidR="00331BCF" w:rsidRDefault="00331BCF" w:rsidP="007C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全真粗圓體">
    <w:altName w:val="微軟正黑體"/>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BCF" w:rsidRDefault="00331BCF" w:rsidP="007C39E8">
      <w:r>
        <w:separator/>
      </w:r>
    </w:p>
  </w:footnote>
  <w:footnote w:type="continuationSeparator" w:id="0">
    <w:p w:rsidR="00331BCF" w:rsidRDefault="00331BCF" w:rsidP="007C3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10E"/>
    <w:rsid w:val="00006D47"/>
    <w:rsid w:val="00072532"/>
    <w:rsid w:val="0008474B"/>
    <w:rsid w:val="000A3641"/>
    <w:rsid w:val="000B0B3C"/>
    <w:rsid w:val="000B410E"/>
    <w:rsid w:val="000E0B1E"/>
    <w:rsid w:val="00110093"/>
    <w:rsid w:val="00195524"/>
    <w:rsid w:val="001A1D8A"/>
    <w:rsid w:val="001E121F"/>
    <w:rsid w:val="002A2687"/>
    <w:rsid w:val="00331BCF"/>
    <w:rsid w:val="003A320B"/>
    <w:rsid w:val="003A3357"/>
    <w:rsid w:val="0042294A"/>
    <w:rsid w:val="0048354B"/>
    <w:rsid w:val="004927A8"/>
    <w:rsid w:val="004D7286"/>
    <w:rsid w:val="004E5C68"/>
    <w:rsid w:val="005424A7"/>
    <w:rsid w:val="00551560"/>
    <w:rsid w:val="005E6D52"/>
    <w:rsid w:val="00660E34"/>
    <w:rsid w:val="006D3583"/>
    <w:rsid w:val="00734A9B"/>
    <w:rsid w:val="00761059"/>
    <w:rsid w:val="0076221C"/>
    <w:rsid w:val="00777C68"/>
    <w:rsid w:val="007C39E8"/>
    <w:rsid w:val="008201C2"/>
    <w:rsid w:val="00850E95"/>
    <w:rsid w:val="00875704"/>
    <w:rsid w:val="008A4EE4"/>
    <w:rsid w:val="008B267F"/>
    <w:rsid w:val="008D3EF6"/>
    <w:rsid w:val="009E0069"/>
    <w:rsid w:val="00A23FF7"/>
    <w:rsid w:val="00A37B76"/>
    <w:rsid w:val="00AA5698"/>
    <w:rsid w:val="00AE034F"/>
    <w:rsid w:val="00AF0859"/>
    <w:rsid w:val="00B15536"/>
    <w:rsid w:val="00B806A3"/>
    <w:rsid w:val="00BD4EC1"/>
    <w:rsid w:val="00BF74FE"/>
    <w:rsid w:val="00C621DD"/>
    <w:rsid w:val="00C87832"/>
    <w:rsid w:val="00CE05AB"/>
    <w:rsid w:val="00CF50A6"/>
    <w:rsid w:val="00CF7DC5"/>
    <w:rsid w:val="00D7663C"/>
    <w:rsid w:val="00DC5FB5"/>
    <w:rsid w:val="00E92A19"/>
    <w:rsid w:val="00E933BE"/>
    <w:rsid w:val="00F437D2"/>
    <w:rsid w:val="00F67D2F"/>
    <w:rsid w:val="00F713AA"/>
    <w:rsid w:val="00F74566"/>
    <w:rsid w:val="00FD1C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67117"/>
  <w15:chartTrackingRefBased/>
  <w15:docId w15:val="{344B7B32-4957-4802-8898-22C68F70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5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4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27A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927A8"/>
    <w:rPr>
      <w:rFonts w:asciiTheme="majorHAnsi" w:eastAsiaTheme="majorEastAsia" w:hAnsiTheme="majorHAnsi" w:cstheme="majorBidi"/>
      <w:sz w:val="18"/>
      <w:szCs w:val="18"/>
    </w:rPr>
  </w:style>
  <w:style w:type="paragraph" w:styleId="a6">
    <w:name w:val="header"/>
    <w:basedOn w:val="a"/>
    <w:link w:val="a7"/>
    <w:uiPriority w:val="99"/>
    <w:unhideWhenUsed/>
    <w:rsid w:val="007C39E8"/>
    <w:pPr>
      <w:tabs>
        <w:tab w:val="center" w:pos="4153"/>
        <w:tab w:val="right" w:pos="8306"/>
      </w:tabs>
      <w:snapToGrid w:val="0"/>
    </w:pPr>
    <w:rPr>
      <w:sz w:val="20"/>
      <w:szCs w:val="20"/>
    </w:rPr>
  </w:style>
  <w:style w:type="character" w:customStyle="1" w:styleId="a7">
    <w:name w:val="頁首 字元"/>
    <w:basedOn w:val="a0"/>
    <w:link w:val="a6"/>
    <w:uiPriority w:val="99"/>
    <w:rsid w:val="007C39E8"/>
    <w:rPr>
      <w:sz w:val="20"/>
      <w:szCs w:val="20"/>
    </w:rPr>
  </w:style>
  <w:style w:type="paragraph" w:styleId="a8">
    <w:name w:val="footer"/>
    <w:basedOn w:val="a"/>
    <w:link w:val="a9"/>
    <w:uiPriority w:val="99"/>
    <w:unhideWhenUsed/>
    <w:rsid w:val="007C39E8"/>
    <w:pPr>
      <w:tabs>
        <w:tab w:val="center" w:pos="4153"/>
        <w:tab w:val="right" w:pos="8306"/>
      </w:tabs>
      <w:snapToGrid w:val="0"/>
    </w:pPr>
    <w:rPr>
      <w:sz w:val="20"/>
      <w:szCs w:val="20"/>
    </w:rPr>
  </w:style>
  <w:style w:type="character" w:customStyle="1" w:styleId="a9">
    <w:name w:val="頁尾 字元"/>
    <w:basedOn w:val="a0"/>
    <w:link w:val="a8"/>
    <w:uiPriority w:val="99"/>
    <w:rsid w:val="007C39E8"/>
    <w:rPr>
      <w:sz w:val="20"/>
      <w:szCs w:val="20"/>
    </w:rPr>
  </w:style>
  <w:style w:type="character" w:styleId="aa">
    <w:name w:val="Hyperlink"/>
    <w:rsid w:val="008D3EF6"/>
    <w:rPr>
      <w:color w:val="0000FF"/>
      <w:u w:val="single"/>
    </w:rPr>
  </w:style>
  <w:style w:type="character" w:styleId="ab">
    <w:name w:val="Placeholder Text"/>
    <w:basedOn w:val="a0"/>
    <w:uiPriority w:val="99"/>
    <w:semiHidden/>
    <w:rsid w:val="00D766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185982">
      <w:bodyDiv w:val="1"/>
      <w:marLeft w:val="0"/>
      <w:marRight w:val="0"/>
      <w:marTop w:val="0"/>
      <w:marBottom w:val="0"/>
      <w:divBdr>
        <w:top w:val="none" w:sz="0" w:space="0" w:color="auto"/>
        <w:left w:val="none" w:sz="0" w:space="0" w:color="auto"/>
        <w:bottom w:val="none" w:sz="0" w:space="0" w:color="auto"/>
        <w:right w:val="none" w:sz="0" w:space="0" w:color="auto"/>
      </w:divBdr>
    </w:div>
    <w:div w:id="583537155">
      <w:bodyDiv w:val="1"/>
      <w:marLeft w:val="0"/>
      <w:marRight w:val="0"/>
      <w:marTop w:val="0"/>
      <w:marBottom w:val="0"/>
      <w:divBdr>
        <w:top w:val="none" w:sz="0" w:space="0" w:color="auto"/>
        <w:left w:val="none" w:sz="0" w:space="0" w:color="auto"/>
        <w:bottom w:val="none" w:sz="0" w:space="0" w:color="auto"/>
        <w:right w:val="none" w:sz="0" w:space="0" w:color="auto"/>
      </w:divBdr>
    </w:div>
    <w:div w:id="586037879">
      <w:bodyDiv w:val="1"/>
      <w:marLeft w:val="0"/>
      <w:marRight w:val="0"/>
      <w:marTop w:val="0"/>
      <w:marBottom w:val="0"/>
      <w:divBdr>
        <w:top w:val="none" w:sz="0" w:space="0" w:color="auto"/>
        <w:left w:val="none" w:sz="0" w:space="0" w:color="auto"/>
        <w:bottom w:val="none" w:sz="0" w:space="0" w:color="auto"/>
        <w:right w:val="none" w:sz="0" w:space="0" w:color="auto"/>
      </w:divBdr>
    </w:div>
    <w:div w:id="693843052">
      <w:bodyDiv w:val="1"/>
      <w:marLeft w:val="0"/>
      <w:marRight w:val="0"/>
      <w:marTop w:val="0"/>
      <w:marBottom w:val="0"/>
      <w:divBdr>
        <w:top w:val="none" w:sz="0" w:space="0" w:color="auto"/>
        <w:left w:val="none" w:sz="0" w:space="0" w:color="auto"/>
        <w:bottom w:val="none" w:sz="0" w:space="0" w:color="auto"/>
        <w:right w:val="none" w:sz="0" w:space="0" w:color="auto"/>
      </w:divBdr>
    </w:div>
    <w:div w:id="784079986">
      <w:bodyDiv w:val="1"/>
      <w:marLeft w:val="0"/>
      <w:marRight w:val="0"/>
      <w:marTop w:val="0"/>
      <w:marBottom w:val="0"/>
      <w:divBdr>
        <w:top w:val="none" w:sz="0" w:space="0" w:color="auto"/>
        <w:left w:val="none" w:sz="0" w:space="0" w:color="auto"/>
        <w:bottom w:val="none" w:sz="0" w:space="0" w:color="auto"/>
        <w:right w:val="none" w:sz="0" w:space="0" w:color="auto"/>
      </w:divBdr>
    </w:div>
    <w:div w:id="1052802058">
      <w:bodyDiv w:val="1"/>
      <w:marLeft w:val="0"/>
      <w:marRight w:val="0"/>
      <w:marTop w:val="0"/>
      <w:marBottom w:val="0"/>
      <w:divBdr>
        <w:top w:val="none" w:sz="0" w:space="0" w:color="auto"/>
        <w:left w:val="none" w:sz="0" w:space="0" w:color="auto"/>
        <w:bottom w:val="none" w:sz="0" w:space="0" w:color="auto"/>
        <w:right w:val="none" w:sz="0" w:space="0" w:color="auto"/>
      </w:divBdr>
    </w:div>
    <w:div w:id="1197280993">
      <w:bodyDiv w:val="1"/>
      <w:marLeft w:val="0"/>
      <w:marRight w:val="0"/>
      <w:marTop w:val="0"/>
      <w:marBottom w:val="0"/>
      <w:divBdr>
        <w:top w:val="none" w:sz="0" w:space="0" w:color="auto"/>
        <w:left w:val="none" w:sz="0" w:space="0" w:color="auto"/>
        <w:bottom w:val="none" w:sz="0" w:space="0" w:color="auto"/>
        <w:right w:val="none" w:sz="0" w:space="0" w:color="auto"/>
      </w:divBdr>
    </w:div>
    <w:div w:id="1413509561">
      <w:bodyDiv w:val="1"/>
      <w:marLeft w:val="0"/>
      <w:marRight w:val="0"/>
      <w:marTop w:val="0"/>
      <w:marBottom w:val="0"/>
      <w:divBdr>
        <w:top w:val="none" w:sz="0" w:space="0" w:color="auto"/>
        <w:left w:val="none" w:sz="0" w:space="0" w:color="auto"/>
        <w:bottom w:val="none" w:sz="0" w:space="0" w:color="auto"/>
        <w:right w:val="none" w:sz="0" w:space="0" w:color="auto"/>
      </w:divBdr>
    </w:div>
    <w:div w:id="1428426328">
      <w:bodyDiv w:val="1"/>
      <w:marLeft w:val="0"/>
      <w:marRight w:val="0"/>
      <w:marTop w:val="0"/>
      <w:marBottom w:val="0"/>
      <w:divBdr>
        <w:top w:val="none" w:sz="0" w:space="0" w:color="auto"/>
        <w:left w:val="none" w:sz="0" w:space="0" w:color="auto"/>
        <w:bottom w:val="none" w:sz="0" w:space="0" w:color="auto"/>
        <w:right w:val="none" w:sz="0" w:space="0" w:color="auto"/>
      </w:divBdr>
    </w:div>
    <w:div w:id="1592542641">
      <w:bodyDiv w:val="1"/>
      <w:marLeft w:val="0"/>
      <w:marRight w:val="0"/>
      <w:marTop w:val="0"/>
      <w:marBottom w:val="0"/>
      <w:divBdr>
        <w:top w:val="none" w:sz="0" w:space="0" w:color="auto"/>
        <w:left w:val="none" w:sz="0" w:space="0" w:color="auto"/>
        <w:bottom w:val="none" w:sz="0" w:space="0" w:color="auto"/>
        <w:right w:val="none" w:sz="0" w:space="0" w:color="auto"/>
      </w:divBdr>
    </w:div>
    <w:div w:id="1653288703">
      <w:bodyDiv w:val="1"/>
      <w:marLeft w:val="0"/>
      <w:marRight w:val="0"/>
      <w:marTop w:val="0"/>
      <w:marBottom w:val="0"/>
      <w:divBdr>
        <w:top w:val="none" w:sz="0" w:space="0" w:color="auto"/>
        <w:left w:val="none" w:sz="0" w:space="0" w:color="auto"/>
        <w:bottom w:val="none" w:sz="0" w:space="0" w:color="auto"/>
        <w:right w:val="none" w:sz="0" w:space="0" w:color="auto"/>
      </w:divBdr>
    </w:div>
    <w:div w:id="1803495139">
      <w:bodyDiv w:val="1"/>
      <w:marLeft w:val="0"/>
      <w:marRight w:val="0"/>
      <w:marTop w:val="0"/>
      <w:marBottom w:val="0"/>
      <w:divBdr>
        <w:top w:val="none" w:sz="0" w:space="0" w:color="auto"/>
        <w:left w:val="none" w:sz="0" w:space="0" w:color="auto"/>
        <w:bottom w:val="none" w:sz="0" w:space="0" w:color="auto"/>
        <w:right w:val="none" w:sz="0" w:space="0" w:color="auto"/>
      </w:divBdr>
    </w:div>
    <w:div w:id="1815414556">
      <w:bodyDiv w:val="1"/>
      <w:marLeft w:val="0"/>
      <w:marRight w:val="0"/>
      <w:marTop w:val="0"/>
      <w:marBottom w:val="0"/>
      <w:divBdr>
        <w:top w:val="none" w:sz="0" w:space="0" w:color="auto"/>
        <w:left w:val="none" w:sz="0" w:space="0" w:color="auto"/>
        <w:bottom w:val="none" w:sz="0" w:space="0" w:color="auto"/>
        <w:right w:val="none" w:sz="0" w:space="0" w:color="auto"/>
      </w:divBdr>
    </w:div>
    <w:div w:id="209462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entu@ntu.edu.tw" TargetMode="External"/><Relationship Id="rId3" Type="http://schemas.openxmlformats.org/officeDocument/2006/relationships/webSettings" Target="webSettings.xml"/><Relationship Id="rId7" Type="http://schemas.openxmlformats.org/officeDocument/2006/relationships/hyperlink" Target="mailto:msentu@ntu.edu.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ra103.aca.ntu.edu.tw/grab/"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8</Pages>
  <Words>912</Words>
  <Characters>5200</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changym</dc:creator>
  <cp:keywords/>
  <dc:description/>
  <cp:lastModifiedBy>user</cp:lastModifiedBy>
  <cp:revision>6</cp:revision>
  <cp:lastPrinted>2021-03-04T07:14:00Z</cp:lastPrinted>
  <dcterms:created xsi:type="dcterms:W3CDTF">2021-03-04T01:44:00Z</dcterms:created>
  <dcterms:modified xsi:type="dcterms:W3CDTF">2021-03-04T07:38:00Z</dcterms:modified>
</cp:coreProperties>
</file>