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D" w:rsidRDefault="0036278D" w:rsidP="0081571D">
      <w:pPr>
        <w:snapToGrid w:val="0"/>
        <w:spacing w:line="240" w:lineRule="auto"/>
        <w:jc w:val="center"/>
        <w:rPr>
          <w:rFonts w:ascii="標楷體" w:eastAsia="標楷體"/>
          <w:b/>
          <w:sz w:val="28"/>
          <w:szCs w:val="28"/>
        </w:rPr>
      </w:pPr>
    </w:p>
    <w:p w:rsidR="00993F3C" w:rsidRPr="0095157A" w:rsidRDefault="009C7F9F" w:rsidP="00741F42">
      <w:pPr>
        <w:snapToGrid w:val="0"/>
        <w:spacing w:afterLines="50" w:after="120" w:line="240" w:lineRule="auto"/>
        <w:jc w:val="center"/>
        <w:rPr>
          <w:rFonts w:ascii="Times New Roman" w:eastAsia="標楷體"/>
          <w:b/>
          <w:sz w:val="28"/>
          <w:szCs w:val="28"/>
        </w:rPr>
      </w:pPr>
      <w:r w:rsidRPr="0095157A">
        <w:rPr>
          <w:rFonts w:ascii="Times New Roman" w:eastAsia="標楷體"/>
          <w:b/>
          <w:sz w:val="28"/>
          <w:szCs w:val="28"/>
        </w:rPr>
        <w:t>台英商務協會第</w:t>
      </w:r>
      <w:r w:rsidRPr="0095157A">
        <w:rPr>
          <w:rFonts w:ascii="Times New Roman" w:eastAsia="標楷體"/>
          <w:b/>
          <w:sz w:val="28"/>
          <w:szCs w:val="28"/>
        </w:rPr>
        <w:t>17</w:t>
      </w:r>
      <w:r w:rsidRPr="0095157A">
        <w:rPr>
          <w:rFonts w:ascii="Times New Roman" w:eastAsia="標楷體"/>
          <w:b/>
          <w:sz w:val="28"/>
          <w:szCs w:val="28"/>
        </w:rPr>
        <w:t>屆聯席會議</w:t>
      </w:r>
      <w:r w:rsidR="00F02589" w:rsidRPr="0095157A">
        <w:rPr>
          <w:rFonts w:ascii="Times New Roman" w:eastAsia="標楷體"/>
          <w:b/>
          <w:sz w:val="28"/>
          <w:szCs w:val="28"/>
        </w:rPr>
        <w:t>(</w:t>
      </w:r>
      <w:r w:rsidR="006A6510" w:rsidRPr="0095157A">
        <w:rPr>
          <w:rFonts w:ascii="Times New Roman" w:eastAsia="標楷體"/>
          <w:b/>
          <w:sz w:val="28"/>
          <w:szCs w:val="28"/>
        </w:rPr>
        <w:t>報名</w:t>
      </w:r>
      <w:r w:rsidR="00993F3C" w:rsidRPr="0095157A">
        <w:rPr>
          <w:rFonts w:ascii="Times New Roman" w:eastAsia="標楷體"/>
          <w:b/>
          <w:sz w:val="28"/>
          <w:szCs w:val="28"/>
        </w:rPr>
        <w:t>表</w:t>
      </w:r>
      <w:r w:rsidR="00F02589" w:rsidRPr="0095157A">
        <w:rPr>
          <w:rFonts w:ascii="Times New Roman" w:eastAsia="標楷體"/>
          <w:b/>
          <w:sz w:val="28"/>
          <w:szCs w:val="28"/>
        </w:rPr>
        <w:t>)</w:t>
      </w:r>
      <w:r w:rsidR="00993F3C" w:rsidRPr="0095157A">
        <w:rPr>
          <w:rFonts w:ascii="Times New Roman" w:eastAsia="標楷體"/>
          <w:b/>
          <w:sz w:val="28"/>
          <w:szCs w:val="28"/>
        </w:rPr>
        <w:br/>
      </w:r>
      <w:r w:rsidRPr="0095157A">
        <w:rPr>
          <w:rFonts w:ascii="Times New Roman" w:eastAsia="標楷體"/>
          <w:b/>
          <w:sz w:val="28"/>
          <w:szCs w:val="28"/>
        </w:rPr>
        <w:t>The Seventeenth Joint Meeting of Taiwan-Britain Business Council</w:t>
      </w:r>
      <w:r w:rsidR="0081571D" w:rsidRPr="0095157A">
        <w:rPr>
          <w:rFonts w:ascii="Times New Roman" w:eastAsia="標楷體"/>
          <w:b/>
          <w:sz w:val="28"/>
          <w:szCs w:val="28"/>
        </w:rPr>
        <w:t xml:space="preserve"> </w:t>
      </w:r>
      <w:r w:rsidR="00F02589" w:rsidRPr="0095157A">
        <w:rPr>
          <w:rFonts w:ascii="Times New Roman" w:eastAsia="標楷體"/>
          <w:b/>
          <w:sz w:val="28"/>
          <w:szCs w:val="28"/>
        </w:rPr>
        <w:t>(</w:t>
      </w:r>
      <w:r w:rsidR="00993F3C" w:rsidRPr="0095157A">
        <w:rPr>
          <w:rFonts w:ascii="Times New Roman" w:eastAsia="標楷體"/>
          <w:b/>
          <w:sz w:val="28"/>
          <w:szCs w:val="28"/>
        </w:rPr>
        <w:t>R</w:t>
      </w:r>
      <w:r w:rsidR="0081571D" w:rsidRPr="0095157A">
        <w:rPr>
          <w:rFonts w:ascii="Times New Roman" w:eastAsia="標楷體"/>
          <w:b/>
          <w:sz w:val="28"/>
          <w:szCs w:val="28"/>
        </w:rPr>
        <w:t>egistration F</w:t>
      </w:r>
      <w:r w:rsidR="00993F3C" w:rsidRPr="0095157A">
        <w:rPr>
          <w:rFonts w:ascii="Times New Roman" w:eastAsia="標楷體"/>
          <w:b/>
          <w:sz w:val="28"/>
          <w:szCs w:val="28"/>
        </w:rPr>
        <w:t>orm</w:t>
      </w:r>
      <w:r w:rsidR="00F02589" w:rsidRPr="0095157A">
        <w:rPr>
          <w:rFonts w:ascii="Times New Roman" w:eastAsia="標楷體"/>
          <w:b/>
          <w:sz w:val="28"/>
          <w:szCs w:val="28"/>
        </w:rPr>
        <w:t>)</w:t>
      </w:r>
    </w:p>
    <w:p w:rsidR="0081571D" w:rsidRPr="0095157A" w:rsidRDefault="00F60F9F" w:rsidP="00741F42">
      <w:pPr>
        <w:snapToGrid w:val="0"/>
        <w:spacing w:afterLines="50" w:after="120" w:line="240" w:lineRule="auto"/>
        <w:ind w:rightChars="-118" w:right="-283"/>
        <w:rPr>
          <w:rFonts w:ascii="Times New Roman" w:eastAsia="標楷體"/>
          <w:szCs w:val="28"/>
        </w:rPr>
      </w:pPr>
      <w:r w:rsidRPr="0095157A">
        <w:rPr>
          <w:rFonts w:ascii="Times New Roman" w:eastAsia="標楷體"/>
          <w:b/>
          <w:szCs w:val="28"/>
        </w:rPr>
        <w:t>時間：</w:t>
      </w:r>
      <w:r w:rsidR="00093BB2" w:rsidRPr="0095157A">
        <w:rPr>
          <w:rFonts w:ascii="Times New Roman" w:eastAsia="標楷體"/>
          <w:szCs w:val="28"/>
        </w:rPr>
        <w:t>105</w:t>
      </w:r>
      <w:r w:rsidRPr="0095157A">
        <w:rPr>
          <w:rFonts w:ascii="Times New Roman" w:eastAsia="標楷體"/>
          <w:szCs w:val="28"/>
        </w:rPr>
        <w:t>年</w:t>
      </w:r>
      <w:r w:rsidR="00675473" w:rsidRPr="0095157A">
        <w:rPr>
          <w:rFonts w:ascii="Times New Roman" w:eastAsia="標楷體"/>
          <w:szCs w:val="28"/>
        </w:rPr>
        <w:t>9</w:t>
      </w:r>
      <w:r w:rsidRPr="0095157A">
        <w:rPr>
          <w:rFonts w:ascii="Times New Roman" w:eastAsia="標楷體"/>
          <w:szCs w:val="28"/>
        </w:rPr>
        <w:t>月</w:t>
      </w:r>
      <w:r w:rsidR="009C7F9F" w:rsidRPr="0095157A">
        <w:rPr>
          <w:rFonts w:ascii="Times New Roman" w:eastAsia="標楷體"/>
          <w:szCs w:val="28"/>
        </w:rPr>
        <w:t>27</w:t>
      </w:r>
      <w:r w:rsidRPr="0095157A">
        <w:rPr>
          <w:rFonts w:ascii="Times New Roman" w:eastAsia="標楷體"/>
          <w:szCs w:val="28"/>
        </w:rPr>
        <w:t>日（星期</w:t>
      </w:r>
      <w:r w:rsidR="009C7F9F" w:rsidRPr="0095157A">
        <w:rPr>
          <w:rFonts w:ascii="Times New Roman" w:eastAsia="標楷體"/>
          <w:szCs w:val="28"/>
        </w:rPr>
        <w:t>二）下</w:t>
      </w:r>
      <w:r w:rsidR="0064451F" w:rsidRPr="0095157A">
        <w:rPr>
          <w:rFonts w:ascii="Times New Roman" w:eastAsia="標楷體"/>
          <w:szCs w:val="28"/>
        </w:rPr>
        <w:t>午</w:t>
      </w:r>
      <w:r w:rsidR="009C7F9F" w:rsidRPr="0095157A">
        <w:rPr>
          <w:rFonts w:ascii="Times New Roman" w:eastAsia="標楷體"/>
          <w:szCs w:val="28"/>
        </w:rPr>
        <w:t>1</w:t>
      </w:r>
      <w:r w:rsidRPr="0095157A">
        <w:rPr>
          <w:rFonts w:ascii="Times New Roman" w:eastAsia="標楷體"/>
          <w:szCs w:val="28"/>
        </w:rPr>
        <w:t>時</w:t>
      </w:r>
      <w:r w:rsidR="009C7F9F" w:rsidRPr="0095157A">
        <w:rPr>
          <w:rFonts w:ascii="Times New Roman" w:eastAsia="標楷體"/>
          <w:szCs w:val="28"/>
        </w:rPr>
        <w:t>30</w:t>
      </w:r>
      <w:r w:rsidR="009C7F9F" w:rsidRPr="0095157A">
        <w:rPr>
          <w:rFonts w:ascii="Times New Roman" w:eastAsia="標楷體"/>
          <w:szCs w:val="28"/>
        </w:rPr>
        <w:t>分</w:t>
      </w:r>
    </w:p>
    <w:p w:rsidR="00F60F9F" w:rsidRPr="0095157A" w:rsidRDefault="0081571D" w:rsidP="00741F42">
      <w:pPr>
        <w:snapToGrid w:val="0"/>
        <w:spacing w:afterLines="50" w:after="120" w:line="240" w:lineRule="auto"/>
        <w:ind w:rightChars="-118" w:right="-283"/>
        <w:rPr>
          <w:rFonts w:ascii="Times New Roman" w:eastAsia="標楷體"/>
          <w:szCs w:val="28"/>
          <w:bdr w:val="single" w:sz="4" w:space="0" w:color="auto"/>
        </w:rPr>
      </w:pPr>
      <w:r w:rsidRPr="0095157A">
        <w:rPr>
          <w:rFonts w:ascii="Times New Roman" w:eastAsia="標楷體"/>
          <w:szCs w:val="28"/>
        </w:rPr>
        <w:t>Time</w:t>
      </w:r>
      <w:r w:rsidRPr="0095157A">
        <w:rPr>
          <w:rFonts w:ascii="Times New Roman" w:eastAsia="新細明體"/>
          <w:szCs w:val="28"/>
        </w:rPr>
        <w:t>：</w:t>
      </w:r>
      <w:r w:rsidR="009C7F9F" w:rsidRPr="0095157A">
        <w:rPr>
          <w:rFonts w:ascii="Times New Roman" w:eastAsia="標楷體"/>
          <w:szCs w:val="28"/>
        </w:rPr>
        <w:t>September 27</w:t>
      </w:r>
      <w:r w:rsidR="00093BB2" w:rsidRPr="0095157A">
        <w:rPr>
          <w:rFonts w:ascii="Times New Roman" w:eastAsia="標楷體"/>
          <w:szCs w:val="28"/>
        </w:rPr>
        <w:t xml:space="preserve">, 2016 </w:t>
      </w:r>
      <w:r w:rsidR="009C7F9F" w:rsidRPr="0095157A">
        <w:rPr>
          <w:rFonts w:ascii="Times New Roman" w:eastAsia="標楷體"/>
          <w:szCs w:val="28"/>
        </w:rPr>
        <w:t>(Tue</w:t>
      </w:r>
      <w:proofErr w:type="gramStart"/>
      <w:r w:rsidR="009C7F9F" w:rsidRPr="0095157A">
        <w:rPr>
          <w:rFonts w:ascii="Times New Roman" w:eastAsia="標楷體"/>
          <w:szCs w:val="28"/>
        </w:rPr>
        <w:t>)  P</w:t>
      </w:r>
      <w:r w:rsidR="00067579" w:rsidRPr="0095157A">
        <w:rPr>
          <w:rFonts w:ascii="Times New Roman" w:eastAsia="標楷體"/>
          <w:szCs w:val="28"/>
        </w:rPr>
        <w:t>M</w:t>
      </w:r>
      <w:proofErr w:type="gramEnd"/>
      <w:r w:rsidR="00067579" w:rsidRPr="0095157A">
        <w:rPr>
          <w:rFonts w:ascii="Times New Roman" w:eastAsia="標楷體"/>
          <w:szCs w:val="28"/>
        </w:rPr>
        <w:t xml:space="preserve"> </w:t>
      </w:r>
      <w:r w:rsidR="009C7F9F" w:rsidRPr="0095157A">
        <w:rPr>
          <w:rFonts w:ascii="Times New Roman" w:eastAsia="標楷體"/>
          <w:szCs w:val="28"/>
        </w:rPr>
        <w:t>13:3</w:t>
      </w:r>
      <w:r w:rsidR="00067579" w:rsidRPr="0095157A">
        <w:rPr>
          <w:rFonts w:ascii="Times New Roman" w:eastAsia="標楷體"/>
          <w:szCs w:val="28"/>
        </w:rPr>
        <w:t>0</w:t>
      </w:r>
    </w:p>
    <w:p w:rsidR="0081571D" w:rsidRPr="0095157A" w:rsidRDefault="00F60F9F" w:rsidP="00741F42">
      <w:pPr>
        <w:snapToGrid w:val="0"/>
        <w:spacing w:afterLines="50" w:after="120" w:line="240" w:lineRule="auto"/>
        <w:rPr>
          <w:rFonts w:ascii="Times New Roman" w:eastAsia="標楷體"/>
          <w:szCs w:val="24"/>
        </w:rPr>
      </w:pPr>
      <w:r w:rsidRPr="0095157A">
        <w:rPr>
          <w:rFonts w:ascii="Times New Roman" w:eastAsia="標楷體"/>
          <w:b/>
          <w:szCs w:val="24"/>
        </w:rPr>
        <w:t>地點：</w:t>
      </w:r>
      <w:r w:rsidR="009C7F9F" w:rsidRPr="0095157A">
        <w:rPr>
          <w:rFonts w:ascii="Times New Roman" w:eastAsia="標楷體"/>
          <w:szCs w:val="24"/>
        </w:rPr>
        <w:t>香格里拉遠東國際大飯店</w:t>
      </w:r>
      <w:r w:rsidR="009C7F9F" w:rsidRPr="0095157A">
        <w:rPr>
          <w:rFonts w:ascii="Times New Roman" w:eastAsia="標楷體"/>
          <w:szCs w:val="24"/>
        </w:rPr>
        <w:t>B1</w:t>
      </w:r>
      <w:proofErr w:type="gramStart"/>
      <w:r w:rsidR="009C7F9F" w:rsidRPr="0095157A">
        <w:rPr>
          <w:rFonts w:ascii="Times New Roman" w:eastAsia="標楷體"/>
          <w:szCs w:val="24"/>
        </w:rPr>
        <w:t>怡</w:t>
      </w:r>
      <w:proofErr w:type="gramEnd"/>
      <w:r w:rsidR="009C7F9F" w:rsidRPr="0095157A">
        <w:rPr>
          <w:rFonts w:ascii="Times New Roman" w:eastAsia="標楷體"/>
          <w:szCs w:val="24"/>
        </w:rPr>
        <w:t>東園</w:t>
      </w:r>
      <w:r w:rsidR="00093BB2" w:rsidRPr="0095157A">
        <w:rPr>
          <w:rFonts w:ascii="Times New Roman" w:eastAsia="標楷體"/>
          <w:szCs w:val="24"/>
        </w:rPr>
        <w:t>（</w:t>
      </w:r>
      <w:r w:rsidR="009C7F9F" w:rsidRPr="0095157A">
        <w:rPr>
          <w:rFonts w:ascii="Times New Roman" w:eastAsia="標楷體"/>
          <w:szCs w:val="24"/>
        </w:rPr>
        <w:t>台北市大安區敦化南路二段</w:t>
      </w:r>
      <w:r w:rsidR="009C7F9F" w:rsidRPr="0095157A">
        <w:rPr>
          <w:rFonts w:ascii="Times New Roman" w:eastAsia="標楷體"/>
          <w:szCs w:val="24"/>
        </w:rPr>
        <w:t>201</w:t>
      </w:r>
      <w:r w:rsidR="009C7F9F" w:rsidRPr="0095157A">
        <w:rPr>
          <w:rFonts w:ascii="Times New Roman" w:eastAsia="標楷體"/>
          <w:szCs w:val="24"/>
        </w:rPr>
        <w:t>號</w:t>
      </w:r>
      <w:r w:rsidR="00093BB2" w:rsidRPr="0095157A">
        <w:rPr>
          <w:rFonts w:ascii="Times New Roman" w:eastAsia="標楷體"/>
          <w:szCs w:val="24"/>
        </w:rPr>
        <w:t>）</w:t>
      </w:r>
    </w:p>
    <w:p w:rsidR="00E11297" w:rsidRPr="0095157A" w:rsidRDefault="0081571D" w:rsidP="00093BB2">
      <w:pPr>
        <w:snapToGrid w:val="0"/>
        <w:spacing w:afterLines="50" w:after="120" w:line="240" w:lineRule="auto"/>
        <w:rPr>
          <w:rFonts w:ascii="Times New Roman" w:eastAsia="標楷體"/>
          <w:szCs w:val="28"/>
        </w:rPr>
      </w:pPr>
      <w:r w:rsidRPr="0095157A">
        <w:rPr>
          <w:rFonts w:ascii="Times New Roman" w:eastAsia="標楷體"/>
          <w:szCs w:val="28"/>
        </w:rPr>
        <w:t>Venue</w:t>
      </w:r>
      <w:r w:rsidRPr="0095157A">
        <w:rPr>
          <w:rFonts w:ascii="Times New Roman" w:eastAsia="新細明體"/>
          <w:szCs w:val="28"/>
        </w:rPr>
        <w:t>：</w:t>
      </w:r>
      <w:r w:rsidR="009C7F9F" w:rsidRPr="0095157A">
        <w:rPr>
          <w:rFonts w:ascii="Times New Roman" w:eastAsia="新細明體"/>
          <w:szCs w:val="28"/>
        </w:rPr>
        <w:t xml:space="preserve">B1F, Shangri-La's Far Eastern Plaza Hotel, Taipei (201 </w:t>
      </w:r>
      <w:proofErr w:type="spellStart"/>
      <w:r w:rsidR="009C7F9F" w:rsidRPr="0095157A">
        <w:rPr>
          <w:rFonts w:ascii="Times New Roman" w:eastAsia="新細明體"/>
          <w:szCs w:val="28"/>
        </w:rPr>
        <w:t>Tun</w:t>
      </w:r>
      <w:proofErr w:type="spellEnd"/>
      <w:r w:rsidR="009C7F9F" w:rsidRPr="0095157A">
        <w:rPr>
          <w:rFonts w:ascii="Times New Roman" w:eastAsia="新細明體"/>
          <w:szCs w:val="28"/>
        </w:rPr>
        <w:t xml:space="preserve"> Hwa South Road, Section 2, Taipei)</w:t>
      </w:r>
    </w:p>
    <w:tbl>
      <w:tblPr>
        <w:tblW w:w="11120" w:type="dxa"/>
        <w:tblInd w:w="-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37"/>
        <w:gridCol w:w="231"/>
        <w:gridCol w:w="1134"/>
        <w:gridCol w:w="1277"/>
        <w:gridCol w:w="567"/>
        <w:gridCol w:w="990"/>
        <w:gridCol w:w="1135"/>
        <w:gridCol w:w="709"/>
        <w:gridCol w:w="1060"/>
        <w:gridCol w:w="576"/>
        <w:gridCol w:w="1971"/>
      </w:tblGrid>
      <w:tr w:rsidR="005A4669" w:rsidRPr="0095157A" w:rsidTr="00741F42">
        <w:trPr>
          <w:cantSplit/>
          <w:trHeight w:val="704"/>
        </w:trPr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姓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名</w:t>
            </w:r>
            <w:r w:rsidR="001F498F" w:rsidRPr="0095157A">
              <w:rPr>
                <w:rFonts w:ascii="Times New Roman" w:eastAsia="標楷體"/>
                <w:spacing w:val="-10"/>
                <w:szCs w:val="24"/>
              </w:rPr>
              <w:br/>
              <w:t>Name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中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文</w:t>
            </w:r>
            <w:r w:rsidR="009825CE" w:rsidRPr="0095157A">
              <w:rPr>
                <w:rFonts w:ascii="Times New Roman" w:eastAsia="標楷體"/>
                <w:spacing w:val="-10"/>
                <w:szCs w:val="24"/>
              </w:rPr>
              <w:br/>
              <w:t>Chinese</w:t>
            </w:r>
          </w:p>
        </w:tc>
        <w:tc>
          <w:tcPr>
            <w:tcW w:w="28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40"/>
                <w:szCs w:val="24"/>
              </w:rPr>
            </w:pPr>
            <w:r w:rsidRPr="0095157A">
              <w:rPr>
                <w:rFonts w:ascii="Times New Roman" w:eastAsia="標楷體"/>
                <w:spacing w:val="40"/>
                <w:szCs w:val="24"/>
              </w:rPr>
              <w:t>英文</w:t>
            </w:r>
            <w:r w:rsidR="009825CE" w:rsidRPr="0095157A">
              <w:rPr>
                <w:rFonts w:ascii="Times New Roman" w:eastAsia="標楷體"/>
                <w:spacing w:val="40"/>
                <w:szCs w:val="24"/>
              </w:rPr>
              <w:br/>
            </w:r>
            <w:r w:rsidR="009825CE" w:rsidRPr="0095157A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4316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40"/>
                <w:szCs w:val="24"/>
              </w:rPr>
            </w:pPr>
          </w:p>
        </w:tc>
      </w:tr>
      <w:tr w:rsidR="005A4669" w:rsidRPr="0095157A" w:rsidTr="00741F42">
        <w:trPr>
          <w:cantSplit/>
          <w:trHeight w:val="862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職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稱</w:t>
            </w:r>
            <w:r w:rsidR="001F498F" w:rsidRPr="0095157A">
              <w:rPr>
                <w:rFonts w:ascii="Times New Roman" w:eastAsia="標楷體"/>
                <w:spacing w:val="-10"/>
                <w:szCs w:val="24"/>
              </w:rPr>
              <w:br/>
              <w:t>Title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中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文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Chinese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95157A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40"/>
                <w:szCs w:val="24"/>
              </w:rPr>
            </w:pPr>
            <w:r w:rsidRPr="0095157A">
              <w:rPr>
                <w:rFonts w:ascii="Times New Roman" w:eastAsia="標楷體"/>
                <w:spacing w:val="40"/>
                <w:szCs w:val="24"/>
              </w:rPr>
              <w:t>英文</w:t>
            </w:r>
            <w:r w:rsidRPr="0095157A">
              <w:rPr>
                <w:rFonts w:ascii="Times New Roman" w:eastAsia="標楷體"/>
                <w:spacing w:val="40"/>
                <w:szCs w:val="24"/>
              </w:rPr>
              <w:br/>
            </w:r>
            <w:r w:rsidRPr="0095157A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A4669" w:rsidRPr="0095157A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40"/>
                <w:szCs w:val="24"/>
              </w:rPr>
            </w:pPr>
          </w:p>
        </w:tc>
      </w:tr>
      <w:tr w:rsidR="001F498F" w:rsidRPr="0095157A" w:rsidTr="00741F42">
        <w:trPr>
          <w:cantSplit/>
          <w:trHeight w:val="598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公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司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/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單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位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Company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9825CE" w:rsidP="008129AD">
            <w:pPr>
              <w:pBdr>
                <w:right w:val="single" w:sz="6" w:space="1" w:color="auto"/>
              </w:pBd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中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文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Chinese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40"/>
                <w:szCs w:val="24"/>
              </w:rPr>
            </w:pPr>
          </w:p>
        </w:tc>
      </w:tr>
      <w:tr w:rsidR="001F498F" w:rsidRPr="0095157A" w:rsidTr="00741F42">
        <w:trPr>
          <w:cantSplit/>
          <w:trHeight w:val="610"/>
        </w:trPr>
        <w:tc>
          <w:tcPr>
            <w:tcW w:w="1701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40"/>
                <w:szCs w:val="24"/>
              </w:rPr>
              <w:t>英文</w:t>
            </w:r>
            <w:r w:rsidRPr="0095157A">
              <w:rPr>
                <w:rFonts w:ascii="Times New Roman" w:eastAsia="標楷體"/>
                <w:spacing w:val="40"/>
                <w:szCs w:val="24"/>
              </w:rPr>
              <w:br/>
            </w:r>
            <w:r w:rsidRPr="0095157A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40"/>
                <w:szCs w:val="24"/>
              </w:rPr>
            </w:pPr>
          </w:p>
        </w:tc>
      </w:tr>
      <w:tr w:rsidR="001F498F" w:rsidRPr="0095157A" w:rsidTr="00741F42">
        <w:trPr>
          <w:trHeight w:val="562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地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址</w:t>
            </w:r>
          </w:p>
          <w:p w:rsidR="00DE6601" w:rsidRPr="0095157A" w:rsidRDefault="00DE6601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Add.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中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 xml:space="preserve"> 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t>文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Chinese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b/>
                <w:spacing w:val="-10"/>
                <w:szCs w:val="24"/>
              </w:rPr>
            </w:pPr>
          </w:p>
        </w:tc>
      </w:tr>
      <w:tr w:rsidR="001F498F" w:rsidRPr="0095157A" w:rsidTr="00741F42">
        <w:trPr>
          <w:trHeight w:val="562"/>
        </w:trPr>
        <w:tc>
          <w:tcPr>
            <w:tcW w:w="1701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95157A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40"/>
                <w:szCs w:val="24"/>
              </w:rPr>
              <w:t>英文</w:t>
            </w:r>
            <w:r w:rsidRPr="0095157A">
              <w:rPr>
                <w:rFonts w:ascii="Times New Roman" w:eastAsia="標楷體"/>
                <w:spacing w:val="40"/>
                <w:szCs w:val="24"/>
              </w:rPr>
              <w:br/>
            </w:r>
            <w:r w:rsidRPr="0095157A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8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95157A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</w:tr>
      <w:tr w:rsidR="008129AD" w:rsidRPr="0095157A" w:rsidTr="00741F42">
        <w:trPr>
          <w:trHeight w:val="694"/>
        </w:trPr>
        <w:tc>
          <w:tcPr>
            <w:tcW w:w="2835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9AD" w:rsidRPr="0095157A" w:rsidRDefault="008129AD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公司網頁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Website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95157A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95157A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電話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Tel.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95157A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95157A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傳真</w:t>
            </w:r>
            <w:r w:rsidRPr="0095157A">
              <w:rPr>
                <w:rFonts w:ascii="Times New Roman" w:eastAsia="標楷體"/>
                <w:spacing w:val="-10"/>
                <w:szCs w:val="24"/>
              </w:rPr>
              <w:br/>
              <w:t>Fax.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29AD" w:rsidRPr="0095157A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</w:tr>
      <w:tr w:rsidR="00C747F8" w:rsidRPr="0095157A" w:rsidTr="00741F42">
        <w:trPr>
          <w:trHeight w:val="705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95157A" w:rsidRDefault="00C747F8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聯絡人</w:t>
            </w:r>
            <w:r w:rsidR="00DE6601" w:rsidRPr="0095157A">
              <w:rPr>
                <w:rFonts w:ascii="Times New Roman" w:eastAsia="標楷體"/>
                <w:spacing w:val="-10"/>
                <w:szCs w:val="24"/>
              </w:rPr>
              <w:br/>
              <w:t>Contact Person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95157A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95157A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 w:eastAsia="標楷體"/>
                <w:spacing w:val="-10"/>
                <w:szCs w:val="24"/>
              </w:rPr>
              <w:t>電話</w:t>
            </w:r>
            <w:r w:rsidR="00DE6601" w:rsidRPr="0095157A">
              <w:rPr>
                <w:rFonts w:ascii="Times New Roman" w:eastAsia="標楷體"/>
                <w:spacing w:val="-10"/>
                <w:szCs w:val="24"/>
              </w:rPr>
              <w:br/>
              <w:t>Tel.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95157A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95157A" w:rsidRDefault="00B45DDD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  <w:r w:rsidRPr="0095157A">
              <w:rPr>
                <w:rFonts w:ascii="Times New Roman"/>
                <w:spacing w:val="-10"/>
                <w:szCs w:val="24"/>
              </w:rPr>
              <w:t>E</w:t>
            </w:r>
            <w:r w:rsidR="00C747F8" w:rsidRPr="0095157A">
              <w:rPr>
                <w:rFonts w:ascii="Times New Roman"/>
                <w:spacing w:val="-10"/>
                <w:szCs w:val="24"/>
              </w:rPr>
              <w:t>-mail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47F8" w:rsidRPr="0095157A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Times New Roman" w:eastAsia="標楷體"/>
                <w:spacing w:val="-10"/>
                <w:szCs w:val="24"/>
              </w:rPr>
            </w:pPr>
          </w:p>
        </w:tc>
      </w:tr>
      <w:tr w:rsidR="009C7F9F" w:rsidRPr="0095157A" w:rsidTr="003F38D4">
        <w:trPr>
          <w:trHeight w:val="510"/>
        </w:trPr>
        <w:tc>
          <w:tcPr>
            <w:tcW w:w="1470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C7F9F" w:rsidRPr="0095157A" w:rsidRDefault="009C7F9F" w:rsidP="009C7F9F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b/>
                <w:szCs w:val="24"/>
              </w:rPr>
            </w:pPr>
            <w:r w:rsidRPr="0095157A">
              <w:rPr>
                <w:rFonts w:ascii="Times New Roman" w:eastAsia="標楷體"/>
                <w:b/>
                <w:szCs w:val="24"/>
              </w:rPr>
              <w:t>欲參加組別</w:t>
            </w:r>
          </w:p>
          <w:p w:rsidR="009C7F9F" w:rsidRPr="0095157A" w:rsidRDefault="009C7F9F" w:rsidP="009C7F9F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zCs w:val="24"/>
              </w:rPr>
            </w:pPr>
            <w:r w:rsidRPr="0095157A">
              <w:rPr>
                <w:rFonts w:ascii="Times New Roman" w:eastAsia="標楷體"/>
                <w:b/>
                <w:szCs w:val="24"/>
              </w:rPr>
              <w:t>(</w:t>
            </w:r>
            <w:r w:rsidRPr="0095157A">
              <w:rPr>
                <w:rFonts w:ascii="Times New Roman" w:eastAsia="標楷體"/>
                <w:b/>
                <w:szCs w:val="24"/>
              </w:rPr>
              <w:t>請勾選</w:t>
            </w:r>
            <w:r w:rsidRPr="0095157A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96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C7F9F" w:rsidRPr="0095157A" w:rsidRDefault="009C7F9F" w:rsidP="009C7F9F">
            <w:pPr>
              <w:rPr>
                <w:rFonts w:ascii="Times New Roman" w:eastAsia="標楷體"/>
              </w:rPr>
            </w:pPr>
            <w:r w:rsidRPr="0095157A">
              <w:rPr>
                <w:rFonts w:ascii="Times New Roman" w:eastAsia="標楷體"/>
              </w:rPr>
              <w:t xml:space="preserve">□ </w:t>
            </w:r>
            <w:r w:rsidRPr="0095157A">
              <w:rPr>
                <w:rFonts w:ascii="Times New Roman" w:eastAsia="標楷體"/>
              </w:rPr>
              <w:t>科技</w:t>
            </w:r>
            <w:r w:rsidR="009859F3">
              <w:rPr>
                <w:rFonts w:ascii="Times New Roman" w:eastAsia="標楷體" w:hint="eastAsia"/>
              </w:rPr>
              <w:t>/</w:t>
            </w:r>
            <w:r w:rsidR="009859F3">
              <w:rPr>
                <w:rFonts w:ascii="Times New Roman" w:eastAsia="標楷體" w:hint="eastAsia"/>
              </w:rPr>
              <w:t>資通訊</w:t>
            </w:r>
            <w:r w:rsidR="0095157A" w:rsidRPr="0095157A">
              <w:rPr>
                <w:rFonts w:ascii="Times New Roman" w:eastAsia="標楷體"/>
              </w:rPr>
              <w:t xml:space="preserve"> Technology</w:t>
            </w:r>
            <w:r w:rsidR="009859F3">
              <w:rPr>
                <w:rFonts w:ascii="Times New Roman" w:eastAsia="標楷體" w:hint="eastAsia"/>
              </w:rPr>
              <w:t>/ ICT</w:t>
            </w:r>
          </w:p>
        </w:tc>
      </w:tr>
      <w:tr w:rsidR="009C7F9F" w:rsidRPr="0095157A" w:rsidTr="003F38D4">
        <w:trPr>
          <w:trHeight w:val="510"/>
        </w:trPr>
        <w:tc>
          <w:tcPr>
            <w:tcW w:w="1470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9C7F9F" w:rsidRPr="0095157A" w:rsidRDefault="009C7F9F" w:rsidP="009C7F9F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C7F9F" w:rsidRPr="0095157A" w:rsidRDefault="009C7F9F" w:rsidP="009C7F9F">
            <w:pPr>
              <w:rPr>
                <w:rFonts w:ascii="Times New Roman" w:eastAsia="標楷體"/>
              </w:rPr>
            </w:pPr>
            <w:r w:rsidRPr="0095157A">
              <w:rPr>
                <w:rFonts w:ascii="Times New Roman" w:eastAsia="標楷體"/>
              </w:rPr>
              <w:t xml:space="preserve">□ </w:t>
            </w:r>
            <w:r w:rsidRPr="0095157A">
              <w:rPr>
                <w:rFonts w:ascii="Times New Roman" w:eastAsia="標楷體"/>
              </w:rPr>
              <w:t>健康照護</w:t>
            </w:r>
            <w:r w:rsidRPr="0095157A">
              <w:rPr>
                <w:rFonts w:ascii="Times New Roman" w:eastAsia="標楷體"/>
              </w:rPr>
              <w:t>/</w:t>
            </w:r>
            <w:r w:rsidR="0095157A" w:rsidRPr="0095157A">
              <w:rPr>
                <w:rFonts w:ascii="Times New Roman" w:eastAsia="標楷體"/>
              </w:rPr>
              <w:t>生技製藥</w:t>
            </w:r>
            <w:r w:rsidR="0095157A" w:rsidRPr="0095157A">
              <w:rPr>
                <w:rFonts w:ascii="Times New Roman" w:eastAsia="標楷體"/>
              </w:rPr>
              <w:t xml:space="preserve"> Healthcare/</w:t>
            </w:r>
            <w:r w:rsidR="0095157A" w:rsidRPr="0095157A">
              <w:rPr>
                <w:rFonts w:ascii="Times New Roman"/>
              </w:rPr>
              <w:t xml:space="preserve"> </w:t>
            </w:r>
            <w:r w:rsidR="0095157A" w:rsidRPr="0095157A">
              <w:rPr>
                <w:rFonts w:ascii="Times New Roman" w:eastAsia="標楷體"/>
              </w:rPr>
              <w:t xml:space="preserve">Biotechnology and </w:t>
            </w:r>
            <w:r w:rsidR="0090695E" w:rsidRPr="0090695E">
              <w:rPr>
                <w:rFonts w:ascii="Times New Roman" w:eastAsia="標楷體"/>
              </w:rPr>
              <w:t>Pharmaceutical</w:t>
            </w:r>
            <w:bookmarkStart w:id="0" w:name="_GoBack"/>
            <w:bookmarkEnd w:id="0"/>
            <w:r w:rsidR="0095157A" w:rsidRPr="0095157A">
              <w:rPr>
                <w:rFonts w:ascii="Times New Roman" w:eastAsia="標楷體"/>
              </w:rPr>
              <w:t xml:space="preserve"> Industry</w:t>
            </w:r>
          </w:p>
        </w:tc>
      </w:tr>
      <w:tr w:rsidR="009C7F9F" w:rsidRPr="0095157A" w:rsidTr="003F38D4">
        <w:trPr>
          <w:trHeight w:val="510"/>
        </w:trPr>
        <w:tc>
          <w:tcPr>
            <w:tcW w:w="1470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F9F" w:rsidRPr="0095157A" w:rsidRDefault="009C7F9F" w:rsidP="009C7F9F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C7F9F" w:rsidRPr="0095157A" w:rsidRDefault="009C7F9F" w:rsidP="009C7F9F">
            <w:pPr>
              <w:rPr>
                <w:rFonts w:ascii="Times New Roman" w:eastAsia="標楷體"/>
              </w:rPr>
            </w:pPr>
            <w:r w:rsidRPr="0095157A">
              <w:rPr>
                <w:rFonts w:ascii="Times New Roman" w:eastAsia="標楷體"/>
              </w:rPr>
              <w:t xml:space="preserve">□ </w:t>
            </w:r>
            <w:r w:rsidRPr="0095157A">
              <w:rPr>
                <w:rFonts w:ascii="Times New Roman" w:eastAsia="標楷體"/>
              </w:rPr>
              <w:t>金融與專業服務</w:t>
            </w:r>
            <w:r w:rsidR="0095157A" w:rsidRPr="0095157A">
              <w:rPr>
                <w:rFonts w:ascii="Times New Roman" w:eastAsia="標楷體"/>
              </w:rPr>
              <w:t xml:space="preserve"> Financial &amp; Professional Services</w:t>
            </w:r>
          </w:p>
        </w:tc>
      </w:tr>
      <w:tr w:rsidR="000C1834" w:rsidRPr="0095157A" w:rsidTr="00F02589">
        <w:trPr>
          <w:trHeight w:val="1372"/>
        </w:trPr>
        <w:tc>
          <w:tcPr>
            <w:tcW w:w="933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C1834" w:rsidRPr="0095157A" w:rsidRDefault="000C1834" w:rsidP="008129AD">
            <w:pPr>
              <w:snapToGrid w:val="0"/>
              <w:spacing w:beforeLines="50" w:before="120" w:afterLines="50" w:after="120" w:line="240" w:lineRule="auto"/>
              <w:ind w:firstLineChars="50" w:firstLine="160"/>
              <w:rPr>
                <w:rFonts w:ascii="Times New Roman" w:eastAsia="標楷體"/>
                <w:spacing w:val="40"/>
                <w:szCs w:val="24"/>
              </w:rPr>
            </w:pPr>
            <w:r w:rsidRPr="0095157A">
              <w:rPr>
                <w:rFonts w:ascii="Times New Roman" w:eastAsia="標楷體"/>
                <w:spacing w:val="40"/>
                <w:szCs w:val="24"/>
              </w:rPr>
              <w:t>備</w:t>
            </w:r>
          </w:p>
          <w:p w:rsidR="000C1834" w:rsidRPr="0095157A" w:rsidRDefault="000C1834" w:rsidP="008129AD">
            <w:pPr>
              <w:snapToGrid w:val="0"/>
              <w:spacing w:beforeLines="50" w:before="120" w:afterLines="50" w:after="120" w:line="240" w:lineRule="auto"/>
              <w:ind w:firstLine="278"/>
              <w:rPr>
                <w:rFonts w:ascii="Times New Roman" w:eastAsia="標楷體"/>
                <w:spacing w:val="40"/>
                <w:szCs w:val="24"/>
              </w:rPr>
            </w:pPr>
          </w:p>
          <w:p w:rsidR="000C1834" w:rsidRPr="0095157A" w:rsidRDefault="000C1834" w:rsidP="008129AD">
            <w:pPr>
              <w:snapToGrid w:val="0"/>
              <w:spacing w:beforeLines="50" w:before="120" w:afterLines="50" w:after="120" w:line="240" w:lineRule="auto"/>
              <w:ind w:firstLineChars="50" w:firstLine="160"/>
              <w:rPr>
                <w:rFonts w:ascii="Times New Roman" w:eastAsia="華康中楷體"/>
                <w:szCs w:val="24"/>
              </w:rPr>
            </w:pPr>
            <w:proofErr w:type="gramStart"/>
            <w:r w:rsidRPr="0095157A">
              <w:rPr>
                <w:rFonts w:ascii="Times New Roman" w:eastAsia="標楷體"/>
                <w:spacing w:val="40"/>
                <w:szCs w:val="24"/>
              </w:rPr>
              <w:t>註</w:t>
            </w:r>
            <w:proofErr w:type="gramEnd"/>
          </w:p>
        </w:tc>
        <w:tc>
          <w:tcPr>
            <w:tcW w:w="10187" w:type="dxa"/>
            <w:gridSpan w:val="11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7F9F" w:rsidRPr="0095157A" w:rsidRDefault="009C7F9F" w:rsidP="009C7F9F">
            <w:pPr>
              <w:numPr>
                <w:ilvl w:val="0"/>
                <w:numId w:val="10"/>
              </w:numPr>
              <w:snapToGrid w:val="0"/>
              <w:spacing w:line="240" w:lineRule="auto"/>
              <w:ind w:left="174" w:hanging="174"/>
              <w:jc w:val="both"/>
              <w:rPr>
                <w:rFonts w:ascii="Times New Roman" w:eastAsia="標楷體"/>
                <w:kern w:val="16"/>
                <w:szCs w:val="24"/>
              </w:rPr>
            </w:pPr>
            <w:proofErr w:type="gramStart"/>
            <w:r w:rsidRPr="0095157A">
              <w:rPr>
                <w:rFonts w:ascii="Times New Roman" w:eastAsia="標楷體"/>
                <w:kern w:val="16"/>
                <w:szCs w:val="24"/>
              </w:rPr>
              <w:t>本表請詳細</w:t>
            </w:r>
            <w:proofErr w:type="gramEnd"/>
            <w:r w:rsidRPr="0095157A">
              <w:rPr>
                <w:rFonts w:ascii="Times New Roman" w:eastAsia="標楷體"/>
                <w:kern w:val="16"/>
                <w:szCs w:val="24"/>
              </w:rPr>
              <w:t>填寫，並請於</w:t>
            </w:r>
            <w:r w:rsidRPr="0095157A">
              <w:rPr>
                <w:rFonts w:ascii="Times New Roman" w:eastAsia="標楷體"/>
                <w:b/>
                <w:kern w:val="16"/>
                <w:szCs w:val="24"/>
                <w:u w:val="single"/>
              </w:rPr>
              <w:t>9</w:t>
            </w:r>
            <w:r w:rsidRPr="0095157A">
              <w:rPr>
                <w:rFonts w:ascii="Times New Roman" w:eastAsia="標楷體"/>
                <w:b/>
                <w:kern w:val="16"/>
                <w:szCs w:val="24"/>
                <w:u w:val="single"/>
              </w:rPr>
              <w:t>月</w:t>
            </w:r>
            <w:r w:rsidR="00633642">
              <w:rPr>
                <w:rFonts w:ascii="Times New Roman" w:eastAsia="標楷體"/>
                <w:b/>
                <w:kern w:val="16"/>
                <w:szCs w:val="24"/>
                <w:u w:val="single"/>
              </w:rPr>
              <w:t>2</w:t>
            </w:r>
            <w:r w:rsidR="005C6E7D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2</w:t>
            </w:r>
            <w:r w:rsidRPr="0095157A">
              <w:rPr>
                <w:rFonts w:ascii="Times New Roman" w:eastAsia="標楷體"/>
                <w:b/>
                <w:kern w:val="16"/>
                <w:szCs w:val="24"/>
                <w:u w:val="single"/>
              </w:rPr>
              <w:t>日前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傳真或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Email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至本會</w:t>
            </w:r>
            <w:r w:rsidRPr="0095157A">
              <w:rPr>
                <w:rFonts w:ascii="Times New Roman" w:eastAsia="標楷體"/>
                <w:kern w:val="16"/>
                <w:szCs w:val="24"/>
              </w:rPr>
              <w:br/>
              <w:t>Fax:(02)2742-5342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，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Email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：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eleanorpan@cieca.org.tw</w:t>
            </w:r>
          </w:p>
          <w:p w:rsidR="009C7F9F" w:rsidRPr="0095157A" w:rsidRDefault="009C7F9F" w:rsidP="009C7F9F">
            <w:pPr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rFonts w:ascii="Times New Roman" w:eastAsia="標楷體"/>
                <w:kern w:val="16"/>
                <w:szCs w:val="24"/>
              </w:rPr>
            </w:pPr>
            <w:r w:rsidRPr="0095157A">
              <w:rPr>
                <w:rFonts w:ascii="Times New Roman" w:eastAsia="標楷體"/>
                <w:kern w:val="16"/>
                <w:szCs w:val="24"/>
              </w:rPr>
              <w:t>本會聯絡人：潘小姐，電話：</w:t>
            </w:r>
            <w:r w:rsidRPr="0095157A">
              <w:rPr>
                <w:rFonts w:ascii="Times New Roman" w:eastAsia="標楷體"/>
                <w:kern w:val="16"/>
                <w:szCs w:val="24"/>
              </w:rPr>
              <w:t xml:space="preserve">(02)2528-8833 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轉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29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，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Email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：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eleanorpan@cieca.org.tw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。</w:t>
            </w:r>
          </w:p>
          <w:p w:rsidR="006D4AFC" w:rsidRPr="0095157A" w:rsidRDefault="009C7F9F" w:rsidP="009C7F9F">
            <w:pPr>
              <w:numPr>
                <w:ilvl w:val="0"/>
                <w:numId w:val="10"/>
              </w:numPr>
              <w:snapToGrid w:val="0"/>
              <w:spacing w:line="240" w:lineRule="auto"/>
              <w:jc w:val="both"/>
              <w:rPr>
                <w:rFonts w:ascii="Times New Roman" w:eastAsia="標楷體"/>
                <w:kern w:val="16"/>
                <w:szCs w:val="24"/>
              </w:rPr>
            </w:pPr>
            <w:r w:rsidRPr="0095157A">
              <w:rPr>
                <w:rFonts w:ascii="Times New Roman" w:eastAsia="標楷體"/>
                <w:kern w:val="16"/>
                <w:szCs w:val="24"/>
              </w:rPr>
              <w:t>本會議</w:t>
            </w:r>
            <w:r w:rsidRPr="0095157A">
              <w:rPr>
                <w:rFonts w:ascii="Times New Roman" w:eastAsia="標楷體"/>
                <w:b/>
                <w:i/>
                <w:kern w:val="16"/>
                <w:szCs w:val="24"/>
                <w:u w:val="single"/>
              </w:rPr>
              <w:t>免費參加</w:t>
            </w:r>
            <w:r w:rsidRPr="0095157A">
              <w:rPr>
                <w:rFonts w:ascii="Times New Roman" w:eastAsia="標楷體"/>
                <w:kern w:val="16"/>
                <w:szCs w:val="24"/>
              </w:rPr>
              <w:t>，全程以英文進行，名額有限，敬請及早報名。</w:t>
            </w:r>
          </w:p>
        </w:tc>
      </w:tr>
    </w:tbl>
    <w:p w:rsidR="003C76DF" w:rsidRPr="0095157A" w:rsidRDefault="003C76DF" w:rsidP="0036278D">
      <w:pPr>
        <w:tabs>
          <w:tab w:val="left" w:pos="5387"/>
        </w:tabs>
        <w:spacing w:line="300" w:lineRule="atLeast"/>
        <w:rPr>
          <w:rFonts w:ascii="Times New Roman" w:eastAsia="標楷體"/>
          <w:sz w:val="28"/>
        </w:rPr>
      </w:pPr>
    </w:p>
    <w:sectPr w:rsidR="003C76DF" w:rsidRPr="0095157A" w:rsidSect="00C8478C">
      <w:headerReference w:type="default" r:id="rId8"/>
      <w:footerReference w:type="default" r:id="rId9"/>
      <w:pgSz w:w="11907" w:h="16840" w:code="9"/>
      <w:pgMar w:top="499" w:right="720" w:bottom="72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D8" w:rsidRDefault="008F68D8" w:rsidP="00507AF9">
      <w:pPr>
        <w:spacing w:line="240" w:lineRule="auto"/>
      </w:pPr>
      <w:r>
        <w:separator/>
      </w:r>
    </w:p>
  </w:endnote>
  <w:endnote w:type="continuationSeparator" w:id="0">
    <w:p w:rsidR="008F68D8" w:rsidRDefault="008F68D8" w:rsidP="005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8F" w:rsidRPr="00741F42" w:rsidRDefault="001F498F" w:rsidP="001F498F">
    <w:pPr>
      <w:pStyle w:val="a3"/>
      <w:jc w:val="center"/>
      <w:rPr>
        <w:rFonts w:ascii="Times New Roman" w:eastAsia="標楷體"/>
        <w:sz w:val="28"/>
        <w:szCs w:val="36"/>
        <w:u w:val="single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D8" w:rsidRDefault="008F68D8" w:rsidP="00507AF9">
      <w:pPr>
        <w:spacing w:line="240" w:lineRule="auto"/>
      </w:pPr>
      <w:r>
        <w:separator/>
      </w:r>
    </w:p>
  </w:footnote>
  <w:footnote w:type="continuationSeparator" w:id="0">
    <w:p w:rsidR="008F68D8" w:rsidRDefault="008F68D8" w:rsidP="005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F8" w:rsidRDefault="00EA58FF" w:rsidP="00C8478C">
    <w:pPr>
      <w:spacing w:line="360" w:lineRule="auto"/>
      <w:ind w:rightChars="-9" w:right="-22"/>
    </w:pPr>
    <w:r>
      <w:rPr>
        <w:noProof/>
      </w:rPr>
      <w:drawing>
        <wp:inline distT="0" distB="0" distL="0" distR="0" wp14:anchorId="531CCBA8">
          <wp:extent cx="2647950" cy="44767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78C">
      <w:rPr>
        <w:rFonts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CE0"/>
    <w:multiLevelType w:val="hybridMultilevel"/>
    <w:tmpl w:val="98D22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82102"/>
    <w:multiLevelType w:val="hybridMultilevel"/>
    <w:tmpl w:val="F3BC213C"/>
    <w:lvl w:ilvl="0" w:tplc="D2FCBECC">
      <w:start w:val="1"/>
      <w:numFmt w:val="decimal"/>
      <w:lvlText w:val="%1."/>
      <w:lvlJc w:val="left"/>
      <w:pPr>
        <w:ind w:left="334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0B1131CC"/>
    <w:multiLevelType w:val="singleLevel"/>
    <w:tmpl w:val="24AC6458"/>
    <w:lvl w:ilvl="0">
      <w:start w:val="2"/>
      <w:numFmt w:val="bullet"/>
      <w:lvlText w:val="□"/>
      <w:lvlJc w:val="left"/>
      <w:pPr>
        <w:tabs>
          <w:tab w:val="num" w:pos="361"/>
        </w:tabs>
        <w:ind w:left="361" w:hanging="27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0E9106BF"/>
    <w:multiLevelType w:val="singleLevel"/>
    <w:tmpl w:val="1F6822F4"/>
    <w:lvl w:ilvl="0">
      <w:numFmt w:val="bullet"/>
      <w:lvlText w:val="□"/>
      <w:lvlJc w:val="left"/>
      <w:pPr>
        <w:tabs>
          <w:tab w:val="num" w:pos="638"/>
        </w:tabs>
        <w:ind w:left="638" w:hanging="48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7A67BD3"/>
    <w:multiLevelType w:val="hybridMultilevel"/>
    <w:tmpl w:val="E2B86588"/>
    <w:lvl w:ilvl="0" w:tplc="0F769E00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2B773C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0774462"/>
    <w:multiLevelType w:val="hybridMultilevel"/>
    <w:tmpl w:val="20B0400E"/>
    <w:lvl w:ilvl="0" w:tplc="6DFE0626">
      <w:start w:val="16"/>
      <w:numFmt w:val="bullet"/>
      <w:lvlText w:val="□"/>
      <w:lvlJc w:val="left"/>
      <w:pPr>
        <w:tabs>
          <w:tab w:val="num" w:pos="545"/>
        </w:tabs>
        <w:ind w:left="54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</w:abstractNum>
  <w:abstractNum w:abstractNumId="8" w15:restartNumberingAfterBreak="0">
    <w:nsid w:val="510D1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5B5B0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604803A5"/>
    <w:multiLevelType w:val="singleLevel"/>
    <w:tmpl w:val="EFA2E174"/>
    <w:lvl w:ilvl="0">
      <w:start w:val="8"/>
      <w:numFmt w:val="bullet"/>
      <w:lvlText w:val="□"/>
      <w:lvlJc w:val="left"/>
      <w:pPr>
        <w:tabs>
          <w:tab w:val="num" w:pos="540"/>
        </w:tabs>
        <w:ind w:left="540" w:hanging="285"/>
      </w:pPr>
      <w:rPr>
        <w:rFonts w:ascii="華康中楷體" w:eastAsia="華康中楷體" w:hAnsi="Times New Roman" w:hint="eastAsia"/>
        <w:sz w:val="28"/>
      </w:rPr>
    </w:lvl>
  </w:abstractNum>
  <w:abstractNum w:abstractNumId="11" w15:restartNumberingAfterBreak="0">
    <w:nsid w:val="730B30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7C1339CC"/>
    <w:multiLevelType w:val="singleLevel"/>
    <w:tmpl w:val="24AC6458"/>
    <w:lvl w:ilvl="0">
      <w:start w:val="2"/>
      <w:numFmt w:val="bullet"/>
      <w:lvlText w:val="□"/>
      <w:lvlJc w:val="left"/>
      <w:pPr>
        <w:tabs>
          <w:tab w:val="num" w:pos="361"/>
        </w:tabs>
        <w:ind w:left="361" w:hanging="27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9C"/>
    <w:rsid w:val="00002140"/>
    <w:rsid w:val="0003351C"/>
    <w:rsid w:val="00033F98"/>
    <w:rsid w:val="00034701"/>
    <w:rsid w:val="00046721"/>
    <w:rsid w:val="00054CA6"/>
    <w:rsid w:val="00061F20"/>
    <w:rsid w:val="00067109"/>
    <w:rsid w:val="00067579"/>
    <w:rsid w:val="00073CEF"/>
    <w:rsid w:val="0009218E"/>
    <w:rsid w:val="00093BB2"/>
    <w:rsid w:val="000B2AA9"/>
    <w:rsid w:val="000C1834"/>
    <w:rsid w:val="000D3D21"/>
    <w:rsid w:val="000D3E15"/>
    <w:rsid w:val="000D7523"/>
    <w:rsid w:val="000F425C"/>
    <w:rsid w:val="000F4A9D"/>
    <w:rsid w:val="00120DBB"/>
    <w:rsid w:val="00175BAC"/>
    <w:rsid w:val="001A5BD7"/>
    <w:rsid w:val="001B2018"/>
    <w:rsid w:val="001C054E"/>
    <w:rsid w:val="001E045A"/>
    <w:rsid w:val="001F498F"/>
    <w:rsid w:val="0022176F"/>
    <w:rsid w:val="00224D4A"/>
    <w:rsid w:val="00233510"/>
    <w:rsid w:val="00270177"/>
    <w:rsid w:val="00283CF4"/>
    <w:rsid w:val="002A2D05"/>
    <w:rsid w:val="002B2A94"/>
    <w:rsid w:val="002C0F3B"/>
    <w:rsid w:val="002D3303"/>
    <w:rsid w:val="002D4E1E"/>
    <w:rsid w:val="002E6ADE"/>
    <w:rsid w:val="00306B61"/>
    <w:rsid w:val="00312158"/>
    <w:rsid w:val="003227A2"/>
    <w:rsid w:val="0036278D"/>
    <w:rsid w:val="00371821"/>
    <w:rsid w:val="00382163"/>
    <w:rsid w:val="003877BA"/>
    <w:rsid w:val="003B41EE"/>
    <w:rsid w:val="003C145A"/>
    <w:rsid w:val="003C76DF"/>
    <w:rsid w:val="003D201C"/>
    <w:rsid w:val="003F01F0"/>
    <w:rsid w:val="004013A3"/>
    <w:rsid w:val="00411827"/>
    <w:rsid w:val="004140A5"/>
    <w:rsid w:val="004630AB"/>
    <w:rsid w:val="00465E23"/>
    <w:rsid w:val="0047129D"/>
    <w:rsid w:val="00495E62"/>
    <w:rsid w:val="004C1D14"/>
    <w:rsid w:val="004D43CD"/>
    <w:rsid w:val="004E0B23"/>
    <w:rsid w:val="004F347D"/>
    <w:rsid w:val="00507AF9"/>
    <w:rsid w:val="00512E19"/>
    <w:rsid w:val="00543054"/>
    <w:rsid w:val="00544D15"/>
    <w:rsid w:val="00562FF4"/>
    <w:rsid w:val="0058264A"/>
    <w:rsid w:val="005A4669"/>
    <w:rsid w:val="005B0573"/>
    <w:rsid w:val="005B5CF4"/>
    <w:rsid w:val="005C6E7D"/>
    <w:rsid w:val="005D046F"/>
    <w:rsid w:val="00602A43"/>
    <w:rsid w:val="006167AC"/>
    <w:rsid w:val="0061760A"/>
    <w:rsid w:val="00620D38"/>
    <w:rsid w:val="00627332"/>
    <w:rsid w:val="00633642"/>
    <w:rsid w:val="00633FAD"/>
    <w:rsid w:val="00634CD7"/>
    <w:rsid w:val="0064451F"/>
    <w:rsid w:val="0065332A"/>
    <w:rsid w:val="006544B6"/>
    <w:rsid w:val="00675473"/>
    <w:rsid w:val="006839F6"/>
    <w:rsid w:val="00696484"/>
    <w:rsid w:val="006A0762"/>
    <w:rsid w:val="006A6510"/>
    <w:rsid w:val="006B2E76"/>
    <w:rsid w:val="006B4ACB"/>
    <w:rsid w:val="006D4AFC"/>
    <w:rsid w:val="006E6623"/>
    <w:rsid w:val="006F3837"/>
    <w:rsid w:val="006F6AA0"/>
    <w:rsid w:val="00700D8A"/>
    <w:rsid w:val="00725AC9"/>
    <w:rsid w:val="0073305E"/>
    <w:rsid w:val="0073620B"/>
    <w:rsid w:val="00741F42"/>
    <w:rsid w:val="0075181C"/>
    <w:rsid w:val="00794B80"/>
    <w:rsid w:val="00796C3A"/>
    <w:rsid w:val="007A1B80"/>
    <w:rsid w:val="007A369F"/>
    <w:rsid w:val="007D5ABC"/>
    <w:rsid w:val="007F5767"/>
    <w:rsid w:val="008129AD"/>
    <w:rsid w:val="0081571D"/>
    <w:rsid w:val="008230F9"/>
    <w:rsid w:val="008751BD"/>
    <w:rsid w:val="00876674"/>
    <w:rsid w:val="008B0B13"/>
    <w:rsid w:val="008B3CFA"/>
    <w:rsid w:val="008C2C63"/>
    <w:rsid w:val="008E1028"/>
    <w:rsid w:val="008E44D4"/>
    <w:rsid w:val="008F6311"/>
    <w:rsid w:val="008F68D8"/>
    <w:rsid w:val="009021EA"/>
    <w:rsid w:val="009031A2"/>
    <w:rsid w:val="0090695E"/>
    <w:rsid w:val="00922BCB"/>
    <w:rsid w:val="009356DD"/>
    <w:rsid w:val="0095157A"/>
    <w:rsid w:val="00963E2A"/>
    <w:rsid w:val="009825CE"/>
    <w:rsid w:val="009859F3"/>
    <w:rsid w:val="009907D2"/>
    <w:rsid w:val="00993F3C"/>
    <w:rsid w:val="009B7E23"/>
    <w:rsid w:val="009C7F9F"/>
    <w:rsid w:val="009D2AFA"/>
    <w:rsid w:val="009D76BC"/>
    <w:rsid w:val="009E789C"/>
    <w:rsid w:val="00A26CAA"/>
    <w:rsid w:val="00A33EE2"/>
    <w:rsid w:val="00A942CA"/>
    <w:rsid w:val="00AC24EC"/>
    <w:rsid w:val="00B07544"/>
    <w:rsid w:val="00B25C4F"/>
    <w:rsid w:val="00B455E7"/>
    <w:rsid w:val="00B45DDD"/>
    <w:rsid w:val="00B57653"/>
    <w:rsid w:val="00B95F4F"/>
    <w:rsid w:val="00BB66E1"/>
    <w:rsid w:val="00BC4093"/>
    <w:rsid w:val="00BC7AAC"/>
    <w:rsid w:val="00C03F60"/>
    <w:rsid w:val="00C04555"/>
    <w:rsid w:val="00C1794F"/>
    <w:rsid w:val="00C43B3E"/>
    <w:rsid w:val="00C56053"/>
    <w:rsid w:val="00C67525"/>
    <w:rsid w:val="00C747F8"/>
    <w:rsid w:val="00C761B5"/>
    <w:rsid w:val="00C76B77"/>
    <w:rsid w:val="00C8478C"/>
    <w:rsid w:val="00CC24BF"/>
    <w:rsid w:val="00CE7801"/>
    <w:rsid w:val="00D00AE8"/>
    <w:rsid w:val="00D01601"/>
    <w:rsid w:val="00D03F79"/>
    <w:rsid w:val="00D10D2A"/>
    <w:rsid w:val="00D23BFC"/>
    <w:rsid w:val="00D37104"/>
    <w:rsid w:val="00D44C6C"/>
    <w:rsid w:val="00D51B6D"/>
    <w:rsid w:val="00D93B04"/>
    <w:rsid w:val="00D942C5"/>
    <w:rsid w:val="00DA1C9C"/>
    <w:rsid w:val="00DE2A46"/>
    <w:rsid w:val="00DE6601"/>
    <w:rsid w:val="00E055E1"/>
    <w:rsid w:val="00E11297"/>
    <w:rsid w:val="00E26099"/>
    <w:rsid w:val="00E31403"/>
    <w:rsid w:val="00E35095"/>
    <w:rsid w:val="00E36B3C"/>
    <w:rsid w:val="00E438F5"/>
    <w:rsid w:val="00E65AC9"/>
    <w:rsid w:val="00E708E5"/>
    <w:rsid w:val="00E809AB"/>
    <w:rsid w:val="00E80BF6"/>
    <w:rsid w:val="00EA58FF"/>
    <w:rsid w:val="00EC54FE"/>
    <w:rsid w:val="00EC7B95"/>
    <w:rsid w:val="00EE1484"/>
    <w:rsid w:val="00F02589"/>
    <w:rsid w:val="00F034E4"/>
    <w:rsid w:val="00F371E0"/>
    <w:rsid w:val="00F46995"/>
    <w:rsid w:val="00F60F9F"/>
    <w:rsid w:val="00F84819"/>
    <w:rsid w:val="00F927C8"/>
    <w:rsid w:val="00FA363D"/>
    <w:rsid w:val="00FA3B2F"/>
    <w:rsid w:val="00FB469A"/>
    <w:rsid w:val="00FB5A03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59713DC-E8F1-4FE1-8F40-F25EF90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exact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character" w:styleId="a6">
    <w:name w:val="Hyperlink"/>
    <w:rsid w:val="00D37104"/>
    <w:rPr>
      <w:color w:val="0000FF"/>
      <w:u w:val="single"/>
    </w:rPr>
  </w:style>
  <w:style w:type="character" w:customStyle="1" w:styleId="a5">
    <w:name w:val="頁首 字元"/>
    <w:link w:val="a4"/>
    <w:uiPriority w:val="99"/>
    <w:rsid w:val="009356DD"/>
    <w:rPr>
      <w:rFonts w:ascii="細明體" w:eastAsia="細明體"/>
      <w:sz w:val="16"/>
    </w:rPr>
  </w:style>
  <w:style w:type="paragraph" w:styleId="a7">
    <w:name w:val="Balloon Text"/>
    <w:basedOn w:val="a"/>
    <w:link w:val="a8"/>
    <w:rsid w:val="00C747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C747F8"/>
    <w:rPr>
      <w:rFonts w:ascii="Cambria" w:eastAsia="新細明體" w:hAnsi="Cambria" w:cs="Times New Roman"/>
      <w:sz w:val="18"/>
      <w:szCs w:val="18"/>
    </w:rPr>
  </w:style>
  <w:style w:type="paragraph" w:customStyle="1" w:styleId="21">
    <w:name w:val="本文 21"/>
    <w:basedOn w:val="a"/>
    <w:rsid w:val="00C747F8"/>
    <w:pPr>
      <w:suppressAutoHyphens/>
      <w:autoSpaceDE/>
      <w:autoSpaceDN/>
      <w:adjustRightInd/>
      <w:snapToGrid w:val="0"/>
      <w:spacing w:line="240" w:lineRule="atLeast"/>
      <w:jc w:val="both"/>
    </w:pPr>
    <w:rPr>
      <w:rFonts w:ascii="Arial Narrow" w:eastAsia="文鼎粗行楷" w:hAnsi="Arial Narrow"/>
      <w:color w:val="00008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ADFE-5215-49E4-A81D-9580647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>中華民國工商協進會</Company>
  <LinksUpToDate>false</LinksUpToDate>
  <CharactersWithSpaces>859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http://www.cieca.org.tw/ActivityDetail.aspx?act_id=1113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mailto:irenesun@cieca.org.tw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屆    經濟聯席會議中方代表團登記表</dc:title>
  <dc:creator>中華民國工商協進會</dc:creator>
  <cp:lastModifiedBy>Eleanor Pan</cp:lastModifiedBy>
  <cp:revision>10</cp:revision>
  <cp:lastPrinted>2015-07-06T05:53:00Z</cp:lastPrinted>
  <dcterms:created xsi:type="dcterms:W3CDTF">2016-09-06T06:43:00Z</dcterms:created>
  <dcterms:modified xsi:type="dcterms:W3CDTF">2016-09-19T06:03:00Z</dcterms:modified>
</cp:coreProperties>
</file>